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EBA05" w14:textId="05ED3820" w:rsidR="002F410E" w:rsidRPr="00967D96" w:rsidRDefault="003F65F8" w:rsidP="00B0719E">
      <w:pPr>
        <w:pStyle w:val="Title"/>
        <w:rPr>
          <w:rFonts w:ascii="PoetsenOne" w:hAnsi="PoetsenOne"/>
          <w:color w:val="FF0000"/>
        </w:rPr>
      </w:pPr>
      <w:r w:rsidRPr="003F65F8">
        <w:rPr>
          <w:rFonts w:ascii="PoetsenOne" w:hAnsi="PoetsenOne"/>
        </w:rPr>
        <w:t xml:space="preserve">Main Memory (RAM) </w:t>
      </w:r>
      <w:r w:rsidR="00967D96" w:rsidRPr="00B51A64">
        <w:rPr>
          <w:rFonts w:ascii="PoetsenOne" w:hAnsi="PoetsenOne"/>
          <w:color w:val="FF0000"/>
        </w:rPr>
        <w:t>- Answers</w:t>
      </w:r>
    </w:p>
    <w:p w14:paraId="46903FD3" w14:textId="77777777" w:rsidR="00D67A4C" w:rsidRPr="00D67A4C" w:rsidRDefault="00D67A4C" w:rsidP="00D67A4C">
      <w:pPr>
        <w:rPr>
          <w:rFonts w:ascii="PoetsenOne" w:hAnsi="PoetsenOne"/>
        </w:rPr>
      </w:pPr>
      <w:r w:rsidRPr="00D67A4C">
        <w:rPr>
          <w:rFonts w:ascii="PoetsenOne" w:hAnsi="PoetsenOne"/>
        </w:rPr>
        <w:t>Computing Foundations (Level 4)</w:t>
      </w:r>
    </w:p>
    <w:tbl>
      <w:tblPr>
        <w:tblW w:w="5000" w:type="pct"/>
        <w:jc w:val="center"/>
        <w:tblLayout w:type="fixed"/>
        <w:tblCellMar>
          <w:left w:w="0" w:type="dxa"/>
          <w:right w:w="0" w:type="dxa"/>
        </w:tblCellMar>
        <w:tblLook w:val="04A0" w:firstRow="1" w:lastRow="0" w:firstColumn="1" w:lastColumn="0" w:noHBand="0" w:noVBand="1"/>
      </w:tblPr>
      <w:tblGrid>
        <w:gridCol w:w="567"/>
        <w:gridCol w:w="8459"/>
      </w:tblGrid>
      <w:tr w:rsidR="005C5C22" w:rsidRPr="00FE105C" w14:paraId="664F4F7F" w14:textId="77777777" w:rsidTr="005C5C22">
        <w:trPr>
          <w:trHeight w:val="632"/>
          <w:jc w:val="center"/>
        </w:trPr>
        <w:tc>
          <w:tcPr>
            <w:tcW w:w="9026" w:type="dxa"/>
            <w:gridSpan w:val="2"/>
            <w:tcMar>
              <w:left w:w="72" w:type="dxa"/>
              <w:right w:w="72" w:type="dxa"/>
            </w:tcMar>
            <w:vAlign w:val="bottom"/>
          </w:tcPr>
          <w:p w14:paraId="13F87656" w14:textId="5E099D7C" w:rsidR="005C5C22" w:rsidRPr="00FE105C" w:rsidRDefault="00967D96" w:rsidP="005F44B8">
            <w:pPr>
              <w:pStyle w:val="Heading1"/>
              <w:spacing w:before="0"/>
              <w:rPr>
                <w:rFonts w:ascii="PoetsenOne" w:hAnsi="PoetsenOne"/>
              </w:rPr>
            </w:pPr>
            <w:r w:rsidRPr="003F65F8">
              <w:rPr>
                <w:rFonts w:ascii="PoetsenOne" w:hAnsi="PoetsenOne"/>
                <w:noProof/>
              </w:rPr>
              <w:drawing>
                <wp:anchor distT="0" distB="0" distL="114300" distR="114300" simplePos="0" relativeHeight="251666432" behindDoc="1" locked="0" layoutInCell="1" allowOverlap="1" wp14:anchorId="5B23FF3B" wp14:editId="73DB235E">
                  <wp:simplePos x="0" y="0"/>
                  <wp:positionH relativeFrom="margin">
                    <wp:posOffset>4526280</wp:posOffset>
                  </wp:positionH>
                  <wp:positionV relativeFrom="paragraph">
                    <wp:posOffset>-4445</wp:posOffset>
                  </wp:positionV>
                  <wp:extent cx="1156335" cy="898525"/>
                  <wp:effectExtent l="0" t="0" r="571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492" t="10637" r="2590" b="6636"/>
                          <a:stretch/>
                        </pic:blipFill>
                        <pic:spPr bwMode="auto">
                          <a:xfrm rot="10800000" flipV="1">
                            <a:off x="0" y="0"/>
                            <a:ext cx="1156335" cy="8985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C5C22" w:rsidRPr="00D00ACC">
              <w:rPr>
                <w:rFonts w:ascii="PoetsenOne" w:hAnsi="PoetsenOne"/>
              </w:rPr>
              <w:t>Targets</w:t>
            </w:r>
          </w:p>
        </w:tc>
      </w:tr>
      <w:tr w:rsidR="005C5C22" w:rsidRPr="00B22B13" w14:paraId="5CE90BF9" w14:textId="77777777" w:rsidTr="005C5C22">
        <w:trPr>
          <w:trHeight w:val="632"/>
          <w:jc w:val="center"/>
        </w:trPr>
        <w:tc>
          <w:tcPr>
            <w:tcW w:w="567" w:type="dxa"/>
            <w:tcMar>
              <w:left w:w="72" w:type="dxa"/>
              <w:right w:w="72" w:type="dxa"/>
            </w:tcMar>
            <w:vAlign w:val="center"/>
          </w:tcPr>
          <w:p w14:paraId="0BA9B340" w14:textId="77777777" w:rsidR="005C5C22" w:rsidRPr="00D00ACC" w:rsidRDefault="005C5C22" w:rsidP="005F44B8">
            <w:pPr>
              <w:pStyle w:val="Text-small-right"/>
              <w:spacing w:before="0"/>
              <w:jc w:val="center"/>
              <w:rPr>
                <w:rFonts w:ascii="PoetsenOne" w:hAnsi="PoetsenOne"/>
              </w:rPr>
            </w:pPr>
            <w:r>
              <w:rPr>
                <w:rFonts w:ascii="PoetsenOne" w:hAnsi="PoetsenOne"/>
                <w:noProof/>
              </w:rPr>
              <w:drawing>
                <wp:inline distT="0" distB="0" distL="0" distR="0" wp14:anchorId="737D32CF" wp14:editId="38E8B320">
                  <wp:extent cx="281940" cy="2819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p>
        </w:tc>
        <w:tc>
          <w:tcPr>
            <w:tcW w:w="8459" w:type="dxa"/>
            <w:tcMar>
              <w:left w:w="72" w:type="dxa"/>
              <w:right w:w="72" w:type="dxa"/>
            </w:tcMar>
            <w:vAlign w:val="center"/>
          </w:tcPr>
          <w:p w14:paraId="084E5840" w14:textId="61498F41" w:rsidR="005C5C22" w:rsidRDefault="005C5C22" w:rsidP="005F44B8">
            <w:pPr>
              <w:pStyle w:val="Text-small"/>
              <w:numPr>
                <w:ilvl w:val="0"/>
                <w:numId w:val="1"/>
              </w:numPr>
              <w:spacing w:after="0"/>
              <w:ind w:right="113"/>
              <w:rPr>
                <w:rFonts w:ascii="PoetsenOne" w:hAnsi="PoetsenOne"/>
                <w:sz w:val="22"/>
                <w:szCs w:val="28"/>
                <w:lang w:val="en-GB"/>
              </w:rPr>
            </w:pPr>
            <w:bookmarkStart w:id="0" w:name="_Hlk198194480"/>
            <w:r w:rsidRPr="00B22B13">
              <w:rPr>
                <w:rFonts w:ascii="PoetsenOne" w:hAnsi="PoetsenOne"/>
                <w:sz w:val="22"/>
                <w:szCs w:val="28"/>
                <w:lang w:val="en-GB"/>
              </w:rPr>
              <w:t xml:space="preserve">State the purpose of </w:t>
            </w:r>
            <w:r>
              <w:rPr>
                <w:rFonts w:ascii="PoetsenOne" w:hAnsi="PoetsenOne"/>
                <w:sz w:val="22"/>
                <w:szCs w:val="28"/>
                <w:lang w:val="en-GB"/>
              </w:rPr>
              <w:t>main memory</w:t>
            </w:r>
            <w:r w:rsidRPr="00B22B13">
              <w:rPr>
                <w:rFonts w:ascii="PoetsenOne" w:hAnsi="PoetsenOne"/>
                <w:sz w:val="22"/>
                <w:szCs w:val="28"/>
                <w:lang w:val="en-GB"/>
              </w:rPr>
              <w:t>.</w:t>
            </w:r>
          </w:p>
          <w:p w14:paraId="409C32FE" w14:textId="77777777" w:rsidR="005C5C22" w:rsidRPr="00FA64A6" w:rsidRDefault="005C5C22" w:rsidP="005F44B8">
            <w:pPr>
              <w:pStyle w:val="Text-small"/>
              <w:numPr>
                <w:ilvl w:val="0"/>
                <w:numId w:val="1"/>
              </w:numPr>
              <w:spacing w:after="0"/>
              <w:ind w:right="113"/>
              <w:rPr>
                <w:rFonts w:ascii="PoetsenOne" w:hAnsi="PoetsenOne"/>
                <w:sz w:val="22"/>
                <w:szCs w:val="28"/>
                <w:lang w:val="en-GB"/>
              </w:rPr>
            </w:pPr>
            <w:r w:rsidRPr="00CC497A">
              <w:rPr>
                <w:rFonts w:ascii="PoetsenOne" w:hAnsi="PoetsenOne"/>
                <w:sz w:val="22"/>
                <w:szCs w:val="28"/>
                <w:lang w:val="en-GB"/>
              </w:rPr>
              <w:t>Describe how capacity affects main memory</w:t>
            </w:r>
            <w:r>
              <w:rPr>
                <w:rFonts w:ascii="PoetsenOne" w:hAnsi="PoetsenOne"/>
                <w:sz w:val="22"/>
                <w:szCs w:val="28"/>
                <w:lang w:val="en-GB"/>
              </w:rPr>
              <w:t>.</w:t>
            </w:r>
            <w:bookmarkEnd w:id="0"/>
          </w:p>
        </w:tc>
      </w:tr>
    </w:tbl>
    <w:p w14:paraId="4E504328" w14:textId="782D3A75" w:rsidR="00B0719E" w:rsidRPr="00D00ACC" w:rsidRDefault="00B0719E" w:rsidP="00B0719E">
      <w:pPr>
        <w:rPr>
          <w:rFonts w:ascii="PoetsenOne" w:hAnsi="PoetsenOne"/>
        </w:rPr>
      </w:pPr>
    </w:p>
    <w:p w14:paraId="7A288E0A" w14:textId="702DE999" w:rsidR="00B0719E" w:rsidRPr="00D00ACC" w:rsidRDefault="00B0719E" w:rsidP="00B0719E">
      <w:pPr>
        <w:pStyle w:val="Heading1"/>
        <w:rPr>
          <w:rFonts w:ascii="PoetsenOne" w:hAnsi="PoetsenOne"/>
        </w:rPr>
      </w:pPr>
      <w:r w:rsidRPr="00D00ACC">
        <w:rPr>
          <w:rFonts w:ascii="PoetsenOne" w:hAnsi="PoetsenOne"/>
        </w:rPr>
        <w:t>Task 1</w:t>
      </w:r>
    </w:p>
    <w:p w14:paraId="46C36A45" w14:textId="6E7DCC27" w:rsidR="00C62C2C" w:rsidRPr="00DA67B1" w:rsidRDefault="000762E4" w:rsidP="00DA67B1">
      <w:pPr>
        <w:pStyle w:val="ListParagraph"/>
        <w:numPr>
          <w:ilvl w:val="0"/>
          <w:numId w:val="5"/>
        </w:numPr>
        <w:spacing w:line="360" w:lineRule="auto"/>
        <w:rPr>
          <w:rFonts w:ascii="Trebuchet MS" w:hAnsi="Trebuchet MS"/>
        </w:rPr>
      </w:pPr>
      <w:r w:rsidRPr="000762E4">
        <w:rPr>
          <w:rFonts w:ascii="PoetsenOne" w:hAnsi="PoetsenOne"/>
        </w:rPr>
        <w:t>What is the primary function of main memory in a computer system</w:t>
      </w:r>
      <w:r w:rsidR="003066AA" w:rsidRPr="00C62C2C">
        <w:rPr>
          <w:rFonts w:ascii="PoetsenOne" w:hAnsi="PoetsenOne"/>
        </w:rPr>
        <w:t>?</w:t>
      </w:r>
      <w:r w:rsidR="008B440E" w:rsidRPr="008B440E">
        <w:rPr>
          <w:rFonts w:ascii="PoetsenOne" w:hAnsi="PoetsenOne"/>
          <w:noProof/>
        </w:rPr>
        <w:t xml:space="preserve"> </w:t>
      </w:r>
    </w:p>
    <w:p w14:paraId="426F51D5" w14:textId="052ACAEB" w:rsidR="000762E4" w:rsidRDefault="000762E4" w:rsidP="00DA67B1">
      <w:pPr>
        <w:pStyle w:val="ListParagraph"/>
        <w:numPr>
          <w:ilvl w:val="0"/>
          <w:numId w:val="3"/>
        </w:numPr>
        <w:spacing w:line="360" w:lineRule="auto"/>
        <w:rPr>
          <w:rFonts w:ascii="Trebuchet MS" w:hAnsi="Trebuchet MS"/>
        </w:rPr>
      </w:pPr>
      <w:r w:rsidRPr="000762E4">
        <w:rPr>
          <w:rFonts w:ascii="Trebuchet MS" w:hAnsi="Trebuchet MS"/>
        </w:rPr>
        <w:t>To store data permanently</w:t>
      </w:r>
    </w:p>
    <w:p w14:paraId="1E115EDA" w14:textId="77B05EBC" w:rsidR="000762E4" w:rsidRDefault="000762E4" w:rsidP="00DA67B1">
      <w:pPr>
        <w:pStyle w:val="ListParagraph"/>
        <w:numPr>
          <w:ilvl w:val="0"/>
          <w:numId w:val="3"/>
        </w:numPr>
        <w:spacing w:line="360" w:lineRule="auto"/>
        <w:rPr>
          <w:rFonts w:ascii="Trebuchet MS" w:hAnsi="Trebuchet MS"/>
        </w:rPr>
      </w:pPr>
      <w:r w:rsidRPr="000762E4">
        <w:rPr>
          <w:rFonts w:ascii="Trebuchet MS" w:hAnsi="Trebuchet MS"/>
        </w:rPr>
        <w:t>To manage input and output operations</w:t>
      </w:r>
    </w:p>
    <w:p w14:paraId="5634FA0D" w14:textId="0692E24C" w:rsidR="000762E4" w:rsidRDefault="008B440E" w:rsidP="00323B6C">
      <w:pPr>
        <w:pStyle w:val="ListParagraph"/>
        <w:numPr>
          <w:ilvl w:val="0"/>
          <w:numId w:val="3"/>
        </w:numPr>
        <w:spacing w:line="360" w:lineRule="auto"/>
        <w:rPr>
          <w:rFonts w:ascii="Trebuchet MS" w:hAnsi="Trebuchet MS"/>
        </w:rPr>
      </w:pPr>
      <w:r>
        <w:rPr>
          <w:rFonts w:ascii="PoetsenOne" w:hAnsi="PoetsenOne"/>
          <w:noProof/>
        </w:rPr>
        <mc:AlternateContent>
          <mc:Choice Requires="wps">
            <w:drawing>
              <wp:anchor distT="0" distB="0" distL="114300" distR="114300" simplePos="0" relativeHeight="251668480" behindDoc="0" locked="0" layoutInCell="1" allowOverlap="1" wp14:anchorId="7E9CBE89" wp14:editId="3EDAE57E">
                <wp:simplePos x="0" y="0"/>
                <wp:positionH relativeFrom="column">
                  <wp:posOffset>161925</wp:posOffset>
                </wp:positionH>
                <wp:positionV relativeFrom="paragraph">
                  <wp:posOffset>213360</wp:posOffset>
                </wp:positionV>
                <wp:extent cx="241300" cy="214630"/>
                <wp:effectExtent l="19050" t="19050" r="25400" b="13970"/>
                <wp:wrapNone/>
                <wp:docPr id="3" name="Oval 3"/>
                <wp:cNvGraphicFramePr/>
                <a:graphic xmlns:a="http://schemas.openxmlformats.org/drawingml/2006/main">
                  <a:graphicData uri="http://schemas.microsoft.com/office/word/2010/wordprocessingShape">
                    <wps:wsp>
                      <wps:cNvSpPr/>
                      <wps:spPr>
                        <a:xfrm>
                          <a:off x="0" y="0"/>
                          <a:ext cx="241300" cy="21463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36B3B5" id="Oval 3" o:spid="_x0000_s1026" style="position:absolute;margin-left:12.75pt;margin-top:16.8pt;width:19pt;height:1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" filled="f" strokecolor="red" strokeweight="2.25pt">
                <v:stroke joinstyle="miter"/>
              </v:oval>
            </w:pict>
          </mc:Fallback>
        </mc:AlternateContent>
      </w:r>
      <w:r w:rsidR="000762E4" w:rsidRPr="000762E4">
        <w:rPr>
          <w:rFonts w:ascii="Trebuchet MS" w:hAnsi="Trebuchet MS"/>
        </w:rPr>
        <w:t>To provide network connectivity</w:t>
      </w:r>
    </w:p>
    <w:p w14:paraId="4C65CC0B" w14:textId="2D6030CD" w:rsidR="00C62C2C" w:rsidRPr="000762E4" w:rsidRDefault="000762E4" w:rsidP="00323B6C">
      <w:pPr>
        <w:pStyle w:val="ListParagraph"/>
        <w:numPr>
          <w:ilvl w:val="0"/>
          <w:numId w:val="3"/>
        </w:numPr>
        <w:spacing w:line="360" w:lineRule="auto"/>
        <w:rPr>
          <w:rFonts w:ascii="Trebuchet MS" w:hAnsi="Trebuchet MS"/>
        </w:rPr>
      </w:pPr>
      <w:r w:rsidRPr="000762E4">
        <w:rPr>
          <w:rFonts w:ascii="Trebuchet MS" w:hAnsi="Trebuchet MS"/>
        </w:rPr>
        <w:t>To hold data and instructions currently in use</w:t>
      </w:r>
    </w:p>
    <w:p w14:paraId="2894A333" w14:textId="257574C6" w:rsidR="000762E4" w:rsidRDefault="000762E4" w:rsidP="00C62C2C">
      <w:pPr>
        <w:pStyle w:val="ListParagraph"/>
        <w:spacing w:line="360" w:lineRule="auto"/>
        <w:rPr>
          <w:rFonts w:ascii="Trebuchet MS" w:hAnsi="Trebuchet MS"/>
        </w:rPr>
      </w:pPr>
    </w:p>
    <w:p w14:paraId="51186DC9" w14:textId="063E9AA9" w:rsidR="00DA67B1" w:rsidRPr="00DA67B1" w:rsidRDefault="000762E4" w:rsidP="00DA67B1">
      <w:pPr>
        <w:pStyle w:val="ListParagraph"/>
        <w:numPr>
          <w:ilvl w:val="0"/>
          <w:numId w:val="5"/>
        </w:numPr>
        <w:spacing w:line="360" w:lineRule="auto"/>
        <w:rPr>
          <w:rFonts w:ascii="PoetsenOne" w:hAnsi="PoetsenOne"/>
        </w:rPr>
      </w:pPr>
      <w:r w:rsidRPr="000762E4">
        <w:rPr>
          <w:rFonts w:ascii="PoetsenOne" w:hAnsi="PoetsenOne"/>
        </w:rPr>
        <w:t>Which of the following is a characteristic of Random Access Memory (RAM)?</w:t>
      </w:r>
    </w:p>
    <w:p w14:paraId="11210CEC" w14:textId="6D78EEAE" w:rsidR="00C62C2C" w:rsidRPr="00DA67B1" w:rsidRDefault="000762E4" w:rsidP="00DA67B1">
      <w:pPr>
        <w:pStyle w:val="ListParagraph"/>
        <w:numPr>
          <w:ilvl w:val="0"/>
          <w:numId w:val="4"/>
        </w:numPr>
        <w:spacing w:line="360" w:lineRule="auto"/>
        <w:rPr>
          <w:rFonts w:ascii="Trebuchet MS" w:hAnsi="Trebuchet MS"/>
        </w:rPr>
      </w:pPr>
      <w:r>
        <w:rPr>
          <w:rFonts w:ascii="Trebuchet MS" w:hAnsi="Trebuchet MS"/>
        </w:rPr>
        <w:t>Non-volatile</w:t>
      </w:r>
    </w:p>
    <w:p w14:paraId="14A976FE" w14:textId="491B2071" w:rsidR="00DA67B1" w:rsidRDefault="008B440E" w:rsidP="00DA67B1">
      <w:pPr>
        <w:pStyle w:val="ListParagraph"/>
        <w:numPr>
          <w:ilvl w:val="0"/>
          <w:numId w:val="4"/>
        </w:numPr>
        <w:spacing w:line="360" w:lineRule="auto"/>
        <w:rPr>
          <w:rFonts w:ascii="Trebuchet MS" w:hAnsi="Trebuchet MS"/>
        </w:rPr>
      </w:pPr>
      <w:r>
        <w:rPr>
          <w:rFonts w:ascii="PoetsenOne" w:hAnsi="PoetsenOne"/>
          <w:noProof/>
        </w:rPr>
        <mc:AlternateContent>
          <mc:Choice Requires="wps">
            <w:drawing>
              <wp:anchor distT="0" distB="0" distL="114300" distR="114300" simplePos="0" relativeHeight="251670528" behindDoc="0" locked="0" layoutInCell="1" allowOverlap="1" wp14:anchorId="271D0F99" wp14:editId="2C85F10C">
                <wp:simplePos x="0" y="0"/>
                <wp:positionH relativeFrom="column">
                  <wp:posOffset>161925</wp:posOffset>
                </wp:positionH>
                <wp:positionV relativeFrom="paragraph">
                  <wp:posOffset>213360</wp:posOffset>
                </wp:positionV>
                <wp:extent cx="241300" cy="214630"/>
                <wp:effectExtent l="19050" t="19050" r="25400" b="13970"/>
                <wp:wrapNone/>
                <wp:docPr id="1713127619" name="Oval 1713127619"/>
                <wp:cNvGraphicFramePr/>
                <a:graphic xmlns:a="http://schemas.openxmlformats.org/drawingml/2006/main">
                  <a:graphicData uri="http://schemas.microsoft.com/office/word/2010/wordprocessingShape">
                    <wps:wsp>
                      <wps:cNvSpPr/>
                      <wps:spPr>
                        <a:xfrm>
                          <a:off x="0" y="0"/>
                          <a:ext cx="241300" cy="21463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8D1070" id="Oval 1713127619" o:spid="_x0000_s1026" style="position:absolute;margin-left:12.75pt;margin-top:16.8pt;width:19pt;height:16.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" filled="f" strokecolor="red" strokeweight="2.25pt">
                <v:stroke joinstyle="miter"/>
              </v:oval>
            </w:pict>
          </mc:Fallback>
        </mc:AlternateContent>
      </w:r>
      <w:r w:rsidR="000762E4">
        <w:rPr>
          <w:rFonts w:ascii="Trebuchet MS" w:hAnsi="Trebuchet MS"/>
        </w:rPr>
        <w:t>Read-only</w:t>
      </w:r>
    </w:p>
    <w:p w14:paraId="00B6A29F" w14:textId="7787D079" w:rsidR="000762E4" w:rsidRDefault="000762E4" w:rsidP="00DA67B1">
      <w:pPr>
        <w:pStyle w:val="ListParagraph"/>
        <w:numPr>
          <w:ilvl w:val="0"/>
          <w:numId w:val="4"/>
        </w:numPr>
        <w:spacing w:line="360" w:lineRule="auto"/>
        <w:rPr>
          <w:rFonts w:ascii="Trebuchet MS" w:hAnsi="Trebuchet MS"/>
        </w:rPr>
      </w:pPr>
      <w:r>
        <w:rPr>
          <w:rFonts w:ascii="Trebuchet MS" w:hAnsi="Trebuchet MS"/>
        </w:rPr>
        <w:t>Volatile</w:t>
      </w:r>
    </w:p>
    <w:p w14:paraId="326C20EF" w14:textId="57D91CF7" w:rsidR="000762E4" w:rsidRDefault="000762E4" w:rsidP="00DA67B1">
      <w:pPr>
        <w:pStyle w:val="ListParagraph"/>
        <w:numPr>
          <w:ilvl w:val="0"/>
          <w:numId w:val="4"/>
        </w:numPr>
        <w:spacing w:line="360" w:lineRule="auto"/>
        <w:rPr>
          <w:rFonts w:ascii="Trebuchet MS" w:hAnsi="Trebuchet MS"/>
        </w:rPr>
      </w:pPr>
      <w:r>
        <w:rPr>
          <w:rFonts w:ascii="Trebuchet MS" w:hAnsi="Trebuchet MS"/>
        </w:rPr>
        <w:t>Stores data permanently</w:t>
      </w:r>
    </w:p>
    <w:p w14:paraId="0A23746F" w14:textId="0C40E309" w:rsidR="00DA67B1" w:rsidRPr="00DA67B1" w:rsidRDefault="00DA67B1" w:rsidP="00DA67B1">
      <w:pPr>
        <w:pStyle w:val="ListParagraph"/>
        <w:spacing w:line="360" w:lineRule="auto"/>
        <w:rPr>
          <w:rFonts w:ascii="Trebuchet MS" w:hAnsi="Trebuchet MS"/>
        </w:rPr>
      </w:pPr>
    </w:p>
    <w:p w14:paraId="64D2BE41" w14:textId="674E86F6" w:rsidR="00DA67B1" w:rsidRPr="00DA67B1" w:rsidRDefault="000762E4" w:rsidP="00DA67B1">
      <w:pPr>
        <w:pStyle w:val="ListParagraph"/>
        <w:numPr>
          <w:ilvl w:val="0"/>
          <w:numId w:val="5"/>
        </w:numPr>
        <w:spacing w:line="360" w:lineRule="auto"/>
        <w:rPr>
          <w:rFonts w:ascii="PoetsenOne" w:hAnsi="PoetsenOne"/>
        </w:rPr>
      </w:pPr>
      <w:r w:rsidRPr="000762E4">
        <w:rPr>
          <w:rFonts w:ascii="PoetsenOne" w:hAnsi="PoetsenOne"/>
          <w:noProof/>
        </w:rPr>
        <w:t>What does the acronym R</w:t>
      </w:r>
      <w:r>
        <w:rPr>
          <w:rFonts w:ascii="PoetsenOne" w:hAnsi="PoetsenOne"/>
          <w:noProof/>
        </w:rPr>
        <w:t>A</w:t>
      </w:r>
      <w:r w:rsidRPr="000762E4">
        <w:rPr>
          <w:rFonts w:ascii="PoetsenOne" w:hAnsi="PoetsenOne"/>
          <w:noProof/>
        </w:rPr>
        <w:t>M stand for?</w:t>
      </w:r>
    </w:p>
    <w:p w14:paraId="2CF6356F" w14:textId="505DFB31" w:rsidR="00DA67B1" w:rsidRDefault="000762E4" w:rsidP="00DA67B1">
      <w:pPr>
        <w:pStyle w:val="ListParagraph"/>
        <w:numPr>
          <w:ilvl w:val="0"/>
          <w:numId w:val="7"/>
        </w:numPr>
        <w:spacing w:line="360" w:lineRule="auto"/>
        <w:rPr>
          <w:rFonts w:ascii="Trebuchet MS" w:hAnsi="Trebuchet MS"/>
        </w:rPr>
      </w:pPr>
      <w:r>
        <w:rPr>
          <w:rFonts w:ascii="Trebuchet MS" w:hAnsi="Trebuchet MS"/>
        </w:rPr>
        <w:t>Random Address Memory</w:t>
      </w:r>
    </w:p>
    <w:p w14:paraId="66FFCA18" w14:textId="7C51A05A" w:rsidR="00DA67B1" w:rsidRPr="000762E4" w:rsidRDefault="000762E4" w:rsidP="00DA67B1">
      <w:pPr>
        <w:pStyle w:val="ListParagraph"/>
        <w:numPr>
          <w:ilvl w:val="0"/>
          <w:numId w:val="7"/>
        </w:numPr>
        <w:spacing w:line="360" w:lineRule="auto"/>
        <w:rPr>
          <w:rFonts w:ascii="Trebuchet MS" w:hAnsi="Trebuchet MS"/>
        </w:rPr>
      </w:pPr>
      <w:r w:rsidRPr="000762E4">
        <w:rPr>
          <w:rFonts w:ascii="Trebuchet MS" w:hAnsi="Trebuchet MS"/>
          <w:noProof/>
        </w:rPr>
        <w:t>Rapid Access Memory</w:t>
      </w:r>
    </w:p>
    <w:p w14:paraId="3F734871" w14:textId="107D69C1" w:rsidR="00DA67B1" w:rsidRDefault="008B440E" w:rsidP="00DA67B1">
      <w:pPr>
        <w:pStyle w:val="ListParagraph"/>
        <w:numPr>
          <w:ilvl w:val="0"/>
          <w:numId w:val="7"/>
        </w:numPr>
        <w:spacing w:line="360" w:lineRule="auto"/>
        <w:rPr>
          <w:rFonts w:ascii="Trebuchet MS" w:hAnsi="Trebuchet MS"/>
        </w:rPr>
      </w:pPr>
      <w:r>
        <w:rPr>
          <w:rFonts w:ascii="PoetsenOne" w:hAnsi="PoetsenOne"/>
          <w:noProof/>
        </w:rPr>
        <mc:AlternateContent>
          <mc:Choice Requires="wps">
            <w:drawing>
              <wp:anchor distT="0" distB="0" distL="114300" distR="114300" simplePos="0" relativeHeight="251672576" behindDoc="0" locked="0" layoutInCell="1" allowOverlap="1" wp14:anchorId="69D3FF2F" wp14:editId="0537D949">
                <wp:simplePos x="0" y="0"/>
                <wp:positionH relativeFrom="column">
                  <wp:posOffset>161925</wp:posOffset>
                </wp:positionH>
                <wp:positionV relativeFrom="paragraph">
                  <wp:posOffset>218440</wp:posOffset>
                </wp:positionV>
                <wp:extent cx="241300" cy="214630"/>
                <wp:effectExtent l="19050" t="19050" r="25400" b="13970"/>
                <wp:wrapNone/>
                <wp:docPr id="1940421090" name="Oval 1940421090"/>
                <wp:cNvGraphicFramePr/>
                <a:graphic xmlns:a="http://schemas.openxmlformats.org/drawingml/2006/main">
                  <a:graphicData uri="http://schemas.microsoft.com/office/word/2010/wordprocessingShape">
                    <wps:wsp>
                      <wps:cNvSpPr/>
                      <wps:spPr>
                        <a:xfrm>
                          <a:off x="0" y="0"/>
                          <a:ext cx="241300" cy="21463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F1A9F0" id="Oval 1940421090" o:spid="_x0000_s1026" style="position:absolute;margin-left:12.75pt;margin-top:17.2pt;width:19pt;height:16.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" filled="f" strokecolor="red" strokeweight="2.25pt">
                <v:stroke joinstyle="miter"/>
              </v:oval>
            </w:pict>
          </mc:Fallback>
        </mc:AlternateContent>
      </w:r>
      <w:r w:rsidR="000762E4">
        <w:rPr>
          <w:rFonts w:ascii="Trebuchet MS" w:hAnsi="Trebuchet MS"/>
        </w:rPr>
        <w:t>Random Allocation Memory</w:t>
      </w:r>
    </w:p>
    <w:p w14:paraId="00416440" w14:textId="3EF09A05" w:rsidR="00DA67B1" w:rsidRDefault="000762E4" w:rsidP="00DA67B1">
      <w:pPr>
        <w:pStyle w:val="ListParagraph"/>
        <w:numPr>
          <w:ilvl w:val="0"/>
          <w:numId w:val="7"/>
        </w:numPr>
        <w:spacing w:line="240" w:lineRule="auto"/>
        <w:rPr>
          <w:rFonts w:ascii="Trebuchet MS" w:hAnsi="Trebuchet MS"/>
        </w:rPr>
      </w:pPr>
      <w:r>
        <w:rPr>
          <w:rFonts w:ascii="Trebuchet MS" w:hAnsi="Trebuchet MS"/>
        </w:rPr>
        <w:t>Random Access Memory</w:t>
      </w:r>
    </w:p>
    <w:p w14:paraId="62FDB88B" w14:textId="0883E773" w:rsidR="00DA67B1" w:rsidRPr="00DA67B1" w:rsidRDefault="00DA67B1" w:rsidP="00DA67B1">
      <w:pPr>
        <w:pStyle w:val="ListParagraph"/>
        <w:spacing w:line="240" w:lineRule="auto"/>
        <w:rPr>
          <w:rFonts w:ascii="Trebuchet MS" w:hAnsi="Trebuchet MS"/>
        </w:rPr>
      </w:pPr>
    </w:p>
    <w:p w14:paraId="0DAED17B" w14:textId="6EC82C41" w:rsidR="00DA67B1" w:rsidRPr="00DA67B1" w:rsidRDefault="00DA67B1" w:rsidP="00DA67B1">
      <w:pPr>
        <w:rPr>
          <w:rFonts w:ascii="PoetsenOne" w:hAnsi="PoetsenOne"/>
        </w:rPr>
      </w:pPr>
      <w:r>
        <w:rPr>
          <w:rFonts w:ascii="PoetsenOne" w:hAnsi="PoetsenOne"/>
        </w:rPr>
        <w:t xml:space="preserve">D) </w:t>
      </w:r>
      <w:r w:rsidR="000762E4" w:rsidRPr="000762E4">
        <w:rPr>
          <w:rFonts w:ascii="PoetsenOne" w:hAnsi="PoetsenOne"/>
        </w:rPr>
        <w:t>What is the main difference between RAM and backing storage?</w:t>
      </w:r>
    </w:p>
    <w:p w14:paraId="04D7852B" w14:textId="6FBD3976" w:rsidR="00DA67B1" w:rsidRDefault="000762E4" w:rsidP="00DA67B1">
      <w:pPr>
        <w:pStyle w:val="ListParagraph"/>
        <w:numPr>
          <w:ilvl w:val="0"/>
          <w:numId w:val="10"/>
        </w:numPr>
        <w:spacing w:line="360" w:lineRule="auto"/>
        <w:rPr>
          <w:rFonts w:ascii="Trebuchet MS" w:hAnsi="Trebuchet MS"/>
        </w:rPr>
      </w:pPr>
      <w:r w:rsidRPr="000762E4">
        <w:rPr>
          <w:rFonts w:ascii="Trebuchet MS" w:hAnsi="Trebuchet MS"/>
        </w:rPr>
        <w:t>RAM is for long-term storage, backing storage is for temporary storage.</w:t>
      </w:r>
    </w:p>
    <w:p w14:paraId="3AF25CB2" w14:textId="49526186" w:rsidR="000762E4" w:rsidRDefault="008B440E" w:rsidP="00DA67B1">
      <w:pPr>
        <w:pStyle w:val="ListParagraph"/>
        <w:numPr>
          <w:ilvl w:val="0"/>
          <w:numId w:val="10"/>
        </w:numPr>
        <w:spacing w:line="360" w:lineRule="auto"/>
        <w:rPr>
          <w:rFonts w:ascii="Trebuchet MS" w:hAnsi="Trebuchet MS"/>
        </w:rPr>
      </w:pPr>
      <w:r>
        <w:rPr>
          <w:rFonts w:ascii="PoetsenOne" w:hAnsi="PoetsenOne"/>
          <w:noProof/>
        </w:rPr>
        <mc:AlternateContent>
          <mc:Choice Requires="wps">
            <w:drawing>
              <wp:anchor distT="0" distB="0" distL="114300" distR="114300" simplePos="0" relativeHeight="251674624" behindDoc="0" locked="0" layoutInCell="1" allowOverlap="1" wp14:anchorId="482884E5" wp14:editId="7029071F">
                <wp:simplePos x="0" y="0"/>
                <wp:positionH relativeFrom="column">
                  <wp:posOffset>161925</wp:posOffset>
                </wp:positionH>
                <wp:positionV relativeFrom="paragraph">
                  <wp:posOffset>213995</wp:posOffset>
                </wp:positionV>
                <wp:extent cx="241300" cy="214630"/>
                <wp:effectExtent l="19050" t="19050" r="25400" b="13970"/>
                <wp:wrapNone/>
                <wp:docPr id="43186882" name="Oval 43186882"/>
                <wp:cNvGraphicFramePr/>
                <a:graphic xmlns:a="http://schemas.openxmlformats.org/drawingml/2006/main">
                  <a:graphicData uri="http://schemas.microsoft.com/office/word/2010/wordprocessingShape">
                    <wps:wsp>
                      <wps:cNvSpPr/>
                      <wps:spPr>
                        <a:xfrm>
                          <a:off x="0" y="0"/>
                          <a:ext cx="241300" cy="21463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F3B80C" id="Oval 43186882" o:spid="_x0000_s1026" style="position:absolute;margin-left:12.75pt;margin-top:16.85pt;width:19pt;height:16.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" filled="f" strokecolor="red" strokeweight="2.25pt">
                <v:stroke joinstyle="miter"/>
              </v:oval>
            </w:pict>
          </mc:Fallback>
        </mc:AlternateContent>
      </w:r>
      <w:r w:rsidR="000762E4" w:rsidRPr="000762E4">
        <w:rPr>
          <w:rFonts w:ascii="Trebuchet MS" w:hAnsi="Trebuchet MS"/>
        </w:rPr>
        <w:t>RAM cannot be changed, backing storage can be edited.</w:t>
      </w:r>
    </w:p>
    <w:p w14:paraId="2026F6A1" w14:textId="007A4527" w:rsidR="00243ED9" w:rsidRDefault="00243ED9" w:rsidP="00DA67B1">
      <w:pPr>
        <w:pStyle w:val="ListParagraph"/>
        <w:numPr>
          <w:ilvl w:val="0"/>
          <w:numId w:val="10"/>
        </w:numPr>
        <w:spacing w:line="360" w:lineRule="auto"/>
        <w:rPr>
          <w:rFonts w:ascii="Trebuchet MS" w:hAnsi="Trebuchet MS"/>
        </w:rPr>
      </w:pPr>
      <w:r w:rsidRPr="00243ED9">
        <w:rPr>
          <w:rFonts w:ascii="Trebuchet MS" w:hAnsi="Trebuchet MS"/>
        </w:rPr>
        <w:t>RAM is temporary and volatile, backing storage is long-term and non-volatile.</w:t>
      </w:r>
    </w:p>
    <w:p w14:paraId="02D552C1" w14:textId="2D261B7E" w:rsidR="00DA67B1" w:rsidRPr="00DA67B1" w:rsidRDefault="00243ED9" w:rsidP="00DA67B1">
      <w:pPr>
        <w:pStyle w:val="ListParagraph"/>
        <w:numPr>
          <w:ilvl w:val="0"/>
          <w:numId w:val="10"/>
        </w:numPr>
        <w:spacing w:line="360" w:lineRule="auto"/>
        <w:rPr>
          <w:rFonts w:ascii="Trebuchet MS" w:hAnsi="Trebuchet MS"/>
        </w:rPr>
      </w:pPr>
      <w:r w:rsidRPr="00243ED9">
        <w:rPr>
          <w:rFonts w:ascii="Trebuchet MS" w:hAnsi="Trebuchet MS"/>
        </w:rPr>
        <w:t>RAM is slower than backing storage.</w:t>
      </w:r>
    </w:p>
    <w:p w14:paraId="496A7E6F" w14:textId="77777777" w:rsidR="00DA67B1" w:rsidRPr="00DA67B1" w:rsidRDefault="00DA67B1" w:rsidP="00DA67B1">
      <w:pPr>
        <w:spacing w:line="360" w:lineRule="auto"/>
        <w:rPr>
          <w:rFonts w:ascii="Trebuchet MS" w:hAnsi="Trebuchet MS"/>
        </w:rPr>
      </w:pPr>
    </w:p>
    <w:p w14:paraId="4D78A664" w14:textId="77777777" w:rsidR="00DA67B1" w:rsidRDefault="00DA67B1">
      <w:pPr>
        <w:rPr>
          <w:rFonts w:ascii="PoetsenOne" w:eastAsiaTheme="majorEastAsia" w:hAnsi="PoetsenOne" w:cstheme="majorBidi"/>
          <w:color w:val="2F5496" w:themeColor="accent1" w:themeShade="BF"/>
          <w:sz w:val="32"/>
          <w:szCs w:val="32"/>
        </w:rPr>
      </w:pPr>
      <w:r>
        <w:rPr>
          <w:rFonts w:ascii="PoetsenOne" w:hAnsi="PoetsenOne"/>
        </w:rPr>
        <w:br w:type="page"/>
      </w:r>
    </w:p>
    <w:p w14:paraId="1670B2F5" w14:textId="46A2AF3D" w:rsidR="00A301AA" w:rsidRPr="00A301AA" w:rsidRDefault="00B0719E" w:rsidP="00FA64A6">
      <w:pPr>
        <w:pStyle w:val="Heading1"/>
        <w:spacing w:line="360" w:lineRule="auto"/>
        <w:rPr>
          <w:rFonts w:ascii="PoetsenOne" w:hAnsi="PoetsenOne"/>
        </w:rPr>
      </w:pPr>
      <w:r w:rsidRPr="00D00ACC">
        <w:rPr>
          <w:rFonts w:ascii="PoetsenOne" w:hAnsi="PoetsenOne"/>
        </w:rPr>
        <w:lastRenderedPageBreak/>
        <w:t>Task 2</w:t>
      </w:r>
    </w:p>
    <w:p w14:paraId="6EC46648" w14:textId="16A8E9FA" w:rsidR="00A301AA" w:rsidRDefault="0078370D" w:rsidP="00A301AA">
      <w:pPr>
        <w:pStyle w:val="ListParagraph"/>
        <w:numPr>
          <w:ilvl w:val="0"/>
          <w:numId w:val="11"/>
        </w:numPr>
        <w:spacing w:line="480" w:lineRule="auto"/>
        <w:rPr>
          <w:rFonts w:ascii="Trebuchet MS" w:hAnsi="Trebuchet MS"/>
        </w:rPr>
      </w:pPr>
      <w:r w:rsidRPr="0078370D">
        <w:rPr>
          <w:rFonts w:ascii="Trebuchet MS" w:hAnsi="Trebuchet MS"/>
        </w:rPr>
        <w:t xml:space="preserve">Main memory stores </w:t>
      </w:r>
      <w:r w:rsidR="00E02784" w:rsidRPr="005C3D86">
        <w:rPr>
          <w:rFonts w:ascii="PoetsenOne" w:hAnsi="PoetsenOne"/>
          <w:color w:val="FF0000"/>
        </w:rPr>
        <w:t>temporary</w:t>
      </w:r>
      <w:r w:rsidRPr="0078370D">
        <w:rPr>
          <w:rFonts w:ascii="Trebuchet MS" w:hAnsi="Trebuchet MS"/>
        </w:rPr>
        <w:t xml:space="preserve"> data. It </w:t>
      </w:r>
      <w:r w:rsidR="00952537" w:rsidRPr="005C3D86">
        <w:rPr>
          <w:rFonts w:ascii="PoetsenOne" w:hAnsi="PoetsenOne"/>
          <w:color w:val="FF0000"/>
        </w:rPr>
        <w:t>volatile</w:t>
      </w:r>
      <w:r w:rsidR="00952537" w:rsidRPr="0078370D">
        <w:rPr>
          <w:rFonts w:ascii="Trebuchet MS" w:hAnsi="Trebuchet MS"/>
        </w:rPr>
        <w:t xml:space="preserve"> </w:t>
      </w:r>
      <w:r w:rsidRPr="0078370D">
        <w:rPr>
          <w:rFonts w:ascii="Trebuchet MS" w:hAnsi="Trebuchet MS"/>
        </w:rPr>
        <w:t xml:space="preserve">and loses data when the power is off. It is also called </w:t>
      </w:r>
      <w:r w:rsidR="005604E7" w:rsidRPr="005C3D86">
        <w:rPr>
          <w:rFonts w:ascii="PoetsenOne" w:hAnsi="PoetsenOne"/>
          <w:color w:val="FF0000"/>
        </w:rPr>
        <w:t>RAM</w:t>
      </w:r>
      <w:r w:rsidRPr="0078370D">
        <w:rPr>
          <w:rFonts w:ascii="Trebuchet MS" w:hAnsi="Trebuchet MS"/>
        </w:rPr>
        <w:t>.</w:t>
      </w:r>
    </w:p>
    <w:tbl>
      <w:tblPr>
        <w:tblStyle w:val="TableGrid"/>
        <w:tblW w:w="0" w:type="auto"/>
        <w:tblInd w:w="421" w:type="dxa"/>
        <w:tblLook w:val="04A0" w:firstRow="1" w:lastRow="0" w:firstColumn="1" w:lastColumn="0" w:noHBand="0" w:noVBand="1"/>
      </w:tblPr>
      <w:tblGrid>
        <w:gridCol w:w="2693"/>
        <w:gridCol w:w="3118"/>
        <w:gridCol w:w="2784"/>
      </w:tblGrid>
      <w:tr w:rsidR="00A301AA" w14:paraId="5894E61E" w14:textId="77777777" w:rsidTr="0038608A">
        <w:tc>
          <w:tcPr>
            <w:tcW w:w="2693" w:type="dxa"/>
            <w:vAlign w:val="center"/>
          </w:tcPr>
          <w:p w14:paraId="7F94B9B6" w14:textId="3017F5F6" w:rsidR="00A301AA" w:rsidRDefault="0078370D" w:rsidP="0038608A">
            <w:pPr>
              <w:spacing w:before="120" w:after="120"/>
              <w:jc w:val="center"/>
            </w:pPr>
            <w:r>
              <w:rPr>
                <w:rFonts w:ascii="PoetsenOne" w:hAnsi="PoetsenOne"/>
              </w:rPr>
              <w:t>RAM</w:t>
            </w:r>
          </w:p>
        </w:tc>
        <w:tc>
          <w:tcPr>
            <w:tcW w:w="3118" w:type="dxa"/>
            <w:vAlign w:val="center"/>
          </w:tcPr>
          <w:p w14:paraId="07A56824" w14:textId="088F55E0" w:rsidR="00A301AA" w:rsidRPr="00A301AA" w:rsidRDefault="008D4EB9" w:rsidP="0038608A">
            <w:pPr>
              <w:jc w:val="center"/>
              <w:rPr>
                <w:rFonts w:ascii="PoetsenOne" w:hAnsi="PoetsenOne"/>
              </w:rPr>
            </w:pPr>
            <w:r>
              <w:rPr>
                <w:rFonts w:ascii="PoetsenOne" w:hAnsi="PoetsenOne"/>
              </w:rPr>
              <w:t>v</w:t>
            </w:r>
            <w:r w:rsidR="0078370D">
              <w:rPr>
                <w:rFonts w:ascii="PoetsenOne" w:hAnsi="PoetsenOne"/>
              </w:rPr>
              <w:t>olatile</w:t>
            </w:r>
          </w:p>
        </w:tc>
        <w:tc>
          <w:tcPr>
            <w:tcW w:w="2784" w:type="dxa"/>
            <w:vAlign w:val="center"/>
          </w:tcPr>
          <w:p w14:paraId="6F98EBA4" w14:textId="4F7E60EF" w:rsidR="00A301AA" w:rsidRDefault="008D4EB9" w:rsidP="0038608A">
            <w:pPr>
              <w:jc w:val="center"/>
            </w:pPr>
            <w:r>
              <w:rPr>
                <w:rFonts w:ascii="PoetsenOne" w:hAnsi="PoetsenOne"/>
              </w:rPr>
              <w:t>t</w:t>
            </w:r>
            <w:r w:rsidR="0078370D">
              <w:rPr>
                <w:rFonts w:ascii="PoetsenOne" w:hAnsi="PoetsenOne"/>
              </w:rPr>
              <w:t>emporary</w:t>
            </w:r>
          </w:p>
        </w:tc>
      </w:tr>
    </w:tbl>
    <w:p w14:paraId="40A37A9A" w14:textId="3BC15075" w:rsidR="00656B23" w:rsidRDefault="00656B23" w:rsidP="00656B23"/>
    <w:p w14:paraId="3B209306" w14:textId="77777777" w:rsidR="001E7980" w:rsidRDefault="001E7980" w:rsidP="001E7980">
      <w:pPr>
        <w:pStyle w:val="ListParagraph"/>
        <w:numPr>
          <w:ilvl w:val="0"/>
          <w:numId w:val="11"/>
        </w:numPr>
        <w:spacing w:line="480" w:lineRule="auto"/>
        <w:rPr>
          <w:rFonts w:ascii="Trebuchet MS" w:hAnsi="Trebuchet MS"/>
        </w:rPr>
      </w:pPr>
      <w:r w:rsidRPr="005C3D86">
        <w:rPr>
          <w:rFonts w:ascii="Trebuchet MS" w:hAnsi="Trebuchet MS"/>
        </w:rPr>
        <w:t xml:space="preserve">RAM stores </w:t>
      </w:r>
      <w:r w:rsidRPr="00FD2130">
        <w:rPr>
          <w:rFonts w:ascii="PoetsenOne" w:hAnsi="PoetsenOne"/>
          <w:color w:val="FF0000"/>
        </w:rPr>
        <w:t>temporary</w:t>
      </w:r>
      <w:r w:rsidRPr="005C3D86">
        <w:rPr>
          <w:rFonts w:ascii="Trebuchet MS" w:hAnsi="Trebuchet MS"/>
        </w:rPr>
        <w:t xml:space="preserve"> data being used. It is </w:t>
      </w:r>
      <w:r w:rsidRPr="00FD2130">
        <w:rPr>
          <w:rFonts w:ascii="PoetsenOne" w:hAnsi="PoetsenOne"/>
          <w:color w:val="FF0000"/>
        </w:rPr>
        <w:t>faster</w:t>
      </w:r>
      <w:r w:rsidRPr="005C3D86">
        <w:rPr>
          <w:rFonts w:ascii="Trebuchet MS" w:hAnsi="Trebuchet MS"/>
        </w:rPr>
        <w:t xml:space="preserve"> than </w:t>
      </w:r>
      <w:r w:rsidRPr="00FD2130">
        <w:rPr>
          <w:rFonts w:ascii="PoetsenOne" w:hAnsi="PoetsenOne"/>
          <w:color w:val="FF0000"/>
        </w:rPr>
        <w:t>backing</w:t>
      </w:r>
      <w:r w:rsidRPr="005C3D86">
        <w:rPr>
          <w:rFonts w:ascii="Trebuchet MS" w:hAnsi="Trebuchet MS"/>
        </w:rPr>
        <w:t xml:space="preserve"> storage but is </w:t>
      </w:r>
      <w:r w:rsidRPr="00FD2130">
        <w:rPr>
          <w:rFonts w:ascii="PoetsenOne" w:hAnsi="PoetsenOne"/>
          <w:color w:val="FF0000"/>
        </w:rPr>
        <w:t>volatile</w:t>
      </w:r>
      <w:r w:rsidRPr="005C3D86">
        <w:rPr>
          <w:rFonts w:ascii="Trebuchet MS" w:hAnsi="Trebuchet MS"/>
        </w:rPr>
        <w:t xml:space="preserve"> because it loses data when power is off.</w:t>
      </w:r>
    </w:p>
    <w:tbl>
      <w:tblPr>
        <w:tblStyle w:val="TableGrid"/>
        <w:tblW w:w="0" w:type="auto"/>
        <w:tblInd w:w="421" w:type="dxa"/>
        <w:tblLook w:val="04A0" w:firstRow="1" w:lastRow="0" w:firstColumn="1" w:lastColumn="0" w:noHBand="0" w:noVBand="1"/>
      </w:tblPr>
      <w:tblGrid>
        <w:gridCol w:w="2086"/>
        <w:gridCol w:w="2494"/>
        <w:gridCol w:w="2154"/>
        <w:gridCol w:w="1861"/>
      </w:tblGrid>
      <w:tr w:rsidR="00FD2130" w14:paraId="02ED9142" w14:textId="5C5BD38C" w:rsidTr="00FD2130">
        <w:tc>
          <w:tcPr>
            <w:tcW w:w="2086" w:type="dxa"/>
            <w:vAlign w:val="center"/>
          </w:tcPr>
          <w:p w14:paraId="107C1292" w14:textId="0D995CE1" w:rsidR="00FD2130" w:rsidRPr="00A301AA" w:rsidRDefault="008D4EB9" w:rsidP="0038608A">
            <w:pPr>
              <w:spacing w:before="120" w:after="120"/>
              <w:jc w:val="center"/>
              <w:rPr>
                <w:rFonts w:ascii="PoetsenOne" w:hAnsi="PoetsenOne"/>
              </w:rPr>
            </w:pPr>
            <w:r>
              <w:rPr>
                <w:rFonts w:ascii="PoetsenOne" w:hAnsi="PoetsenOne"/>
              </w:rPr>
              <w:t>v</w:t>
            </w:r>
            <w:r w:rsidR="00FD2130">
              <w:rPr>
                <w:rFonts w:ascii="PoetsenOne" w:hAnsi="PoetsenOne"/>
              </w:rPr>
              <w:t>olatile</w:t>
            </w:r>
          </w:p>
        </w:tc>
        <w:tc>
          <w:tcPr>
            <w:tcW w:w="2494" w:type="dxa"/>
            <w:vAlign w:val="center"/>
          </w:tcPr>
          <w:p w14:paraId="02E1263D" w14:textId="6A87DADF" w:rsidR="00FD2130" w:rsidRPr="00A301AA" w:rsidRDefault="008D4EB9" w:rsidP="0038608A">
            <w:pPr>
              <w:jc w:val="center"/>
              <w:rPr>
                <w:rFonts w:ascii="PoetsenOne" w:hAnsi="PoetsenOne"/>
              </w:rPr>
            </w:pPr>
            <w:r>
              <w:rPr>
                <w:rFonts w:ascii="PoetsenOne" w:hAnsi="PoetsenOne"/>
              </w:rPr>
              <w:t>t</w:t>
            </w:r>
            <w:r w:rsidR="00FD2130">
              <w:rPr>
                <w:rFonts w:ascii="PoetsenOne" w:hAnsi="PoetsenOne"/>
              </w:rPr>
              <w:t>emporary</w:t>
            </w:r>
          </w:p>
        </w:tc>
        <w:tc>
          <w:tcPr>
            <w:tcW w:w="2154" w:type="dxa"/>
            <w:vAlign w:val="center"/>
          </w:tcPr>
          <w:p w14:paraId="1284924F" w14:textId="74C3A069" w:rsidR="00FD2130" w:rsidRPr="005C3D86" w:rsidRDefault="008D4EB9" w:rsidP="0038608A">
            <w:pPr>
              <w:jc w:val="center"/>
              <w:rPr>
                <w:rFonts w:ascii="PoetsenOne" w:hAnsi="PoetsenOne"/>
              </w:rPr>
            </w:pPr>
            <w:r>
              <w:rPr>
                <w:rFonts w:ascii="PoetsenOne" w:hAnsi="PoetsenOne"/>
              </w:rPr>
              <w:t>b</w:t>
            </w:r>
            <w:r w:rsidR="00FD2130" w:rsidRPr="005C3D86">
              <w:rPr>
                <w:rFonts w:ascii="PoetsenOne" w:hAnsi="PoetsenOne"/>
              </w:rPr>
              <w:t>acking</w:t>
            </w:r>
          </w:p>
        </w:tc>
        <w:tc>
          <w:tcPr>
            <w:tcW w:w="1861" w:type="dxa"/>
            <w:vAlign w:val="center"/>
          </w:tcPr>
          <w:p w14:paraId="49CF8883" w14:textId="2FEF3953" w:rsidR="00FD2130" w:rsidRPr="005C3D86" w:rsidRDefault="008D4EB9" w:rsidP="00FD2130">
            <w:pPr>
              <w:jc w:val="center"/>
              <w:rPr>
                <w:rFonts w:ascii="PoetsenOne" w:hAnsi="PoetsenOne"/>
              </w:rPr>
            </w:pPr>
            <w:r>
              <w:rPr>
                <w:rFonts w:ascii="PoetsenOne" w:hAnsi="PoetsenOne"/>
              </w:rPr>
              <w:t>f</w:t>
            </w:r>
            <w:r w:rsidR="00FD2130">
              <w:rPr>
                <w:rFonts w:ascii="PoetsenOne" w:hAnsi="PoetsenOne"/>
              </w:rPr>
              <w:t>aster</w:t>
            </w:r>
          </w:p>
        </w:tc>
      </w:tr>
    </w:tbl>
    <w:p w14:paraId="7CB2B4AF" w14:textId="4AB56992" w:rsidR="00B0719E" w:rsidRDefault="00B0719E" w:rsidP="00B0719E">
      <w:pPr>
        <w:rPr>
          <w:rFonts w:ascii="PoetsenOne" w:hAnsi="PoetsenOne"/>
        </w:rPr>
      </w:pPr>
    </w:p>
    <w:p w14:paraId="2C9FEA39" w14:textId="77777777" w:rsidR="00FA64A6" w:rsidRDefault="00FA64A6" w:rsidP="00B0719E">
      <w:pPr>
        <w:rPr>
          <w:rFonts w:ascii="PoetsenOne" w:hAnsi="PoetsenOne"/>
        </w:rPr>
      </w:pPr>
    </w:p>
    <w:p w14:paraId="2533B795" w14:textId="77777777" w:rsidR="007705CA" w:rsidRDefault="007705CA" w:rsidP="007705CA">
      <w:pPr>
        <w:pStyle w:val="ListParagraph"/>
        <w:numPr>
          <w:ilvl w:val="0"/>
          <w:numId w:val="11"/>
        </w:numPr>
        <w:spacing w:line="480" w:lineRule="auto"/>
        <w:rPr>
          <w:rFonts w:ascii="Trebuchet MS" w:hAnsi="Trebuchet MS"/>
        </w:rPr>
      </w:pPr>
      <w:r w:rsidRPr="00FD2130">
        <w:rPr>
          <w:rFonts w:ascii="PoetsenOne" w:hAnsi="PoetsenOne"/>
          <w:color w:val="FF0000"/>
        </w:rPr>
        <w:t>Main memory</w:t>
      </w:r>
      <w:r w:rsidRPr="00FD2130">
        <w:rPr>
          <w:rFonts w:ascii="Trebuchet MS" w:hAnsi="Trebuchet MS"/>
          <w:color w:val="FF0000"/>
        </w:rPr>
        <w:t xml:space="preserve"> </w:t>
      </w:r>
      <w:r w:rsidRPr="00FD2130">
        <w:rPr>
          <w:rFonts w:ascii="Trebuchet MS" w:hAnsi="Trebuchet MS"/>
        </w:rPr>
        <w:t xml:space="preserve">is also called </w:t>
      </w:r>
      <w:r w:rsidRPr="00FD2130">
        <w:rPr>
          <w:rFonts w:ascii="PoetsenOne" w:hAnsi="PoetsenOne"/>
          <w:color w:val="FF0000"/>
        </w:rPr>
        <w:t>Random Access Memory</w:t>
      </w:r>
      <w:r w:rsidRPr="00FD2130">
        <w:rPr>
          <w:rFonts w:ascii="Trebuchet MS" w:hAnsi="Trebuchet MS"/>
        </w:rPr>
        <w:t xml:space="preserve"> and stores data that is actively in use.</w:t>
      </w:r>
    </w:p>
    <w:tbl>
      <w:tblPr>
        <w:tblStyle w:val="TableGrid"/>
        <w:tblW w:w="0" w:type="auto"/>
        <w:tblInd w:w="421" w:type="dxa"/>
        <w:tblLook w:val="04A0" w:firstRow="1" w:lastRow="0" w:firstColumn="1" w:lastColumn="0" w:noHBand="0" w:noVBand="1"/>
      </w:tblPr>
      <w:tblGrid>
        <w:gridCol w:w="1789"/>
        <w:gridCol w:w="1500"/>
        <w:gridCol w:w="1879"/>
        <w:gridCol w:w="1582"/>
        <w:gridCol w:w="1845"/>
      </w:tblGrid>
      <w:tr w:rsidR="00FD2130" w14:paraId="68730103" w14:textId="77777777" w:rsidTr="00FD2130">
        <w:tc>
          <w:tcPr>
            <w:tcW w:w="1789" w:type="dxa"/>
            <w:vAlign w:val="center"/>
          </w:tcPr>
          <w:p w14:paraId="3E952CDC" w14:textId="0AEF02E7" w:rsidR="00FD2130" w:rsidRPr="00A301AA" w:rsidRDefault="00FD2130" w:rsidP="00FD2130">
            <w:pPr>
              <w:spacing w:before="120" w:after="120"/>
              <w:jc w:val="center"/>
              <w:rPr>
                <w:rFonts w:ascii="PoetsenOne" w:hAnsi="PoetsenOne"/>
              </w:rPr>
            </w:pPr>
            <w:r>
              <w:rPr>
                <w:rFonts w:ascii="PoetsenOne" w:hAnsi="PoetsenOne"/>
              </w:rPr>
              <w:t>Random</w:t>
            </w:r>
          </w:p>
        </w:tc>
        <w:tc>
          <w:tcPr>
            <w:tcW w:w="1500" w:type="dxa"/>
            <w:vAlign w:val="center"/>
          </w:tcPr>
          <w:p w14:paraId="14BBD96A" w14:textId="42283E4C" w:rsidR="00FD2130" w:rsidRDefault="00FD2130" w:rsidP="00FD2130">
            <w:pPr>
              <w:jc w:val="center"/>
              <w:rPr>
                <w:rFonts w:ascii="PoetsenOne" w:hAnsi="PoetsenOne"/>
              </w:rPr>
            </w:pPr>
            <w:r>
              <w:rPr>
                <w:rFonts w:ascii="PoetsenOne" w:hAnsi="PoetsenOne"/>
              </w:rPr>
              <w:t>Main</w:t>
            </w:r>
          </w:p>
        </w:tc>
        <w:tc>
          <w:tcPr>
            <w:tcW w:w="1879" w:type="dxa"/>
            <w:vAlign w:val="center"/>
          </w:tcPr>
          <w:p w14:paraId="7BE6D6E7" w14:textId="4DC83591" w:rsidR="00FD2130" w:rsidRPr="00A301AA" w:rsidRDefault="00FD2130" w:rsidP="00FD2130">
            <w:pPr>
              <w:jc w:val="center"/>
              <w:rPr>
                <w:rFonts w:ascii="PoetsenOne" w:hAnsi="PoetsenOne"/>
              </w:rPr>
            </w:pPr>
            <w:r>
              <w:rPr>
                <w:rFonts w:ascii="PoetsenOne" w:hAnsi="PoetsenOne"/>
              </w:rPr>
              <w:t>Access</w:t>
            </w:r>
          </w:p>
        </w:tc>
        <w:tc>
          <w:tcPr>
            <w:tcW w:w="1582" w:type="dxa"/>
            <w:vAlign w:val="center"/>
          </w:tcPr>
          <w:p w14:paraId="6D712A2A" w14:textId="7BBF40D4" w:rsidR="00FD2130" w:rsidRPr="00FD2130" w:rsidRDefault="008D4EB9" w:rsidP="00FD2130">
            <w:pPr>
              <w:jc w:val="center"/>
              <w:rPr>
                <w:rFonts w:ascii="PoetsenOne" w:hAnsi="PoetsenOne"/>
              </w:rPr>
            </w:pPr>
            <w:r>
              <w:rPr>
                <w:rFonts w:ascii="PoetsenOne" w:hAnsi="PoetsenOne"/>
              </w:rPr>
              <w:t>m</w:t>
            </w:r>
            <w:r w:rsidR="00FD2130">
              <w:rPr>
                <w:rFonts w:ascii="PoetsenOne" w:hAnsi="PoetsenOne"/>
              </w:rPr>
              <w:t>emory</w:t>
            </w:r>
          </w:p>
        </w:tc>
        <w:tc>
          <w:tcPr>
            <w:tcW w:w="1845" w:type="dxa"/>
            <w:vAlign w:val="center"/>
          </w:tcPr>
          <w:p w14:paraId="61CF4ABC" w14:textId="588B2757" w:rsidR="00FD2130" w:rsidRPr="00FD2130" w:rsidRDefault="00FD2130" w:rsidP="00FD2130">
            <w:pPr>
              <w:jc w:val="center"/>
              <w:rPr>
                <w:rFonts w:ascii="PoetsenOne" w:hAnsi="PoetsenOne"/>
              </w:rPr>
            </w:pPr>
            <w:r w:rsidRPr="00FD2130">
              <w:rPr>
                <w:rFonts w:ascii="PoetsenOne" w:hAnsi="PoetsenOne"/>
              </w:rPr>
              <w:t>Memory</w:t>
            </w:r>
          </w:p>
        </w:tc>
      </w:tr>
    </w:tbl>
    <w:p w14:paraId="1DD7FF0C" w14:textId="0DE95192" w:rsidR="00A301AA" w:rsidRDefault="00A301AA" w:rsidP="00B0719E">
      <w:pPr>
        <w:rPr>
          <w:rFonts w:ascii="PoetsenOne" w:hAnsi="PoetsenOne"/>
        </w:rPr>
      </w:pPr>
    </w:p>
    <w:p w14:paraId="4AEAFEBE" w14:textId="77777777" w:rsidR="00FA64A6" w:rsidRDefault="00FA64A6" w:rsidP="00B0719E">
      <w:pPr>
        <w:rPr>
          <w:rFonts w:ascii="PoetsenOne" w:hAnsi="PoetsenOne"/>
        </w:rPr>
      </w:pPr>
    </w:p>
    <w:p w14:paraId="092137BE" w14:textId="77777777" w:rsidR="00696C22" w:rsidRPr="00FD2130" w:rsidRDefault="00696C22" w:rsidP="00696C22">
      <w:pPr>
        <w:pStyle w:val="ListParagraph"/>
        <w:numPr>
          <w:ilvl w:val="0"/>
          <w:numId w:val="11"/>
        </w:numPr>
        <w:spacing w:line="480" w:lineRule="auto"/>
        <w:rPr>
          <w:rFonts w:ascii="Trebuchet MS" w:hAnsi="Trebuchet MS"/>
        </w:rPr>
      </w:pPr>
      <w:r w:rsidRPr="00FD2130">
        <w:rPr>
          <w:rFonts w:ascii="PoetsenOne" w:hAnsi="PoetsenOne"/>
          <w:color w:val="FF0000"/>
        </w:rPr>
        <w:t>Backing storage</w:t>
      </w:r>
      <w:r w:rsidRPr="00FD2130">
        <w:rPr>
          <w:rFonts w:ascii="Trebuchet MS" w:hAnsi="Trebuchet MS"/>
          <w:color w:val="FF0000"/>
        </w:rPr>
        <w:t xml:space="preserve"> </w:t>
      </w:r>
      <w:r w:rsidRPr="00FD2130">
        <w:rPr>
          <w:rFonts w:ascii="Trebuchet MS" w:hAnsi="Trebuchet MS"/>
        </w:rPr>
        <w:t xml:space="preserve">holds data </w:t>
      </w:r>
      <w:r w:rsidRPr="00BA5861">
        <w:rPr>
          <w:rFonts w:ascii="PoetsenOne" w:hAnsi="PoetsenOne"/>
          <w:color w:val="FF0000"/>
        </w:rPr>
        <w:t>permanently</w:t>
      </w:r>
      <w:r w:rsidRPr="00FD2130">
        <w:rPr>
          <w:rFonts w:ascii="Trebuchet MS" w:hAnsi="Trebuchet MS"/>
        </w:rPr>
        <w:t xml:space="preserve">, whereas </w:t>
      </w:r>
      <w:r w:rsidRPr="00BA5861">
        <w:rPr>
          <w:rFonts w:ascii="PoetsenOne" w:hAnsi="PoetsenOne"/>
          <w:color w:val="FF0000"/>
        </w:rPr>
        <w:t>main memory</w:t>
      </w:r>
      <w:r w:rsidRPr="00FD2130">
        <w:rPr>
          <w:rFonts w:ascii="Trebuchet MS" w:hAnsi="Trebuchet MS"/>
        </w:rPr>
        <w:t xml:space="preserve">, also known as </w:t>
      </w:r>
      <w:r w:rsidRPr="00BA5861">
        <w:rPr>
          <w:rFonts w:ascii="PoetsenOne" w:hAnsi="PoetsenOne"/>
          <w:color w:val="FF0000"/>
        </w:rPr>
        <w:t>RAM</w:t>
      </w:r>
      <w:r w:rsidRPr="00FD2130">
        <w:rPr>
          <w:rFonts w:ascii="Trebuchet MS" w:hAnsi="Trebuchet MS"/>
        </w:rPr>
        <w:t xml:space="preserve">, stores data </w:t>
      </w:r>
      <w:r w:rsidRPr="00BA5861">
        <w:rPr>
          <w:rFonts w:ascii="PoetsenOne" w:hAnsi="PoetsenOne"/>
          <w:color w:val="FF0000"/>
        </w:rPr>
        <w:t>temporarily</w:t>
      </w:r>
      <w:r w:rsidRPr="00FD2130">
        <w:rPr>
          <w:rFonts w:ascii="Trebuchet MS" w:hAnsi="Trebuchet MS"/>
        </w:rPr>
        <w:t>.</w:t>
      </w:r>
    </w:p>
    <w:tbl>
      <w:tblPr>
        <w:tblStyle w:val="TableGrid"/>
        <w:tblW w:w="0" w:type="auto"/>
        <w:tblInd w:w="421" w:type="dxa"/>
        <w:tblLook w:val="04A0" w:firstRow="1" w:lastRow="0" w:firstColumn="1" w:lastColumn="0" w:noHBand="0" w:noVBand="1"/>
      </w:tblPr>
      <w:tblGrid>
        <w:gridCol w:w="1612"/>
        <w:gridCol w:w="1824"/>
        <w:gridCol w:w="2007"/>
        <w:gridCol w:w="1505"/>
        <w:gridCol w:w="1647"/>
      </w:tblGrid>
      <w:tr w:rsidR="00BA5861" w14:paraId="00EE6FDF" w14:textId="77777777" w:rsidTr="00BA5861">
        <w:tc>
          <w:tcPr>
            <w:tcW w:w="1612" w:type="dxa"/>
            <w:vAlign w:val="center"/>
          </w:tcPr>
          <w:p w14:paraId="54BB527C" w14:textId="3B75E1B7" w:rsidR="00BA5861" w:rsidRPr="00A301AA" w:rsidRDefault="008D4EB9" w:rsidP="00BA5861">
            <w:pPr>
              <w:spacing w:before="120" w:after="120"/>
              <w:jc w:val="center"/>
              <w:rPr>
                <w:rFonts w:ascii="PoetsenOne" w:hAnsi="PoetsenOne"/>
              </w:rPr>
            </w:pPr>
            <w:r>
              <w:rPr>
                <w:rFonts w:ascii="PoetsenOne" w:hAnsi="PoetsenOne"/>
              </w:rPr>
              <w:t>p</w:t>
            </w:r>
            <w:r w:rsidR="00BA5861">
              <w:rPr>
                <w:rFonts w:ascii="PoetsenOne" w:hAnsi="PoetsenOne"/>
              </w:rPr>
              <w:t>ermanently</w:t>
            </w:r>
          </w:p>
        </w:tc>
        <w:tc>
          <w:tcPr>
            <w:tcW w:w="1824" w:type="dxa"/>
            <w:vAlign w:val="center"/>
          </w:tcPr>
          <w:p w14:paraId="43F4772F" w14:textId="6ABF52B7" w:rsidR="00BA5861" w:rsidRDefault="00BA5861" w:rsidP="00BA5861">
            <w:pPr>
              <w:spacing w:before="120" w:after="120"/>
              <w:jc w:val="center"/>
              <w:rPr>
                <w:rFonts w:ascii="PoetsenOne" w:hAnsi="PoetsenOne"/>
              </w:rPr>
            </w:pPr>
            <w:r>
              <w:rPr>
                <w:rFonts w:ascii="PoetsenOne" w:hAnsi="PoetsenOne"/>
              </w:rPr>
              <w:t>RAM</w:t>
            </w:r>
          </w:p>
        </w:tc>
        <w:tc>
          <w:tcPr>
            <w:tcW w:w="2007" w:type="dxa"/>
            <w:vAlign w:val="center"/>
          </w:tcPr>
          <w:p w14:paraId="31583391" w14:textId="000DF138" w:rsidR="00BA5861" w:rsidRPr="00A301AA" w:rsidRDefault="008D4EB9" w:rsidP="00BA5861">
            <w:pPr>
              <w:spacing w:before="120" w:after="120"/>
              <w:jc w:val="center"/>
              <w:rPr>
                <w:rFonts w:ascii="PoetsenOne" w:hAnsi="PoetsenOne"/>
              </w:rPr>
            </w:pPr>
            <w:r>
              <w:rPr>
                <w:rFonts w:ascii="PoetsenOne" w:hAnsi="PoetsenOne"/>
              </w:rPr>
              <w:t>t</w:t>
            </w:r>
            <w:r w:rsidR="00BA5861">
              <w:rPr>
                <w:rFonts w:ascii="PoetsenOne" w:hAnsi="PoetsenOne"/>
              </w:rPr>
              <w:t>emporarily</w:t>
            </w:r>
          </w:p>
        </w:tc>
        <w:tc>
          <w:tcPr>
            <w:tcW w:w="1505" w:type="dxa"/>
            <w:vAlign w:val="center"/>
          </w:tcPr>
          <w:p w14:paraId="1942F97D" w14:textId="2696FCF2" w:rsidR="00BA5861" w:rsidRDefault="00BA5861" w:rsidP="00BA5861">
            <w:pPr>
              <w:spacing w:before="120" w:after="120"/>
              <w:jc w:val="center"/>
              <w:rPr>
                <w:rFonts w:ascii="PoetsenOne" w:hAnsi="PoetsenOne"/>
              </w:rPr>
            </w:pPr>
            <w:r>
              <w:rPr>
                <w:rFonts w:ascii="PoetsenOne" w:hAnsi="PoetsenOne"/>
              </w:rPr>
              <w:t>Backing storage</w:t>
            </w:r>
          </w:p>
        </w:tc>
        <w:tc>
          <w:tcPr>
            <w:tcW w:w="1647" w:type="dxa"/>
            <w:vAlign w:val="center"/>
          </w:tcPr>
          <w:p w14:paraId="1FBF1752" w14:textId="0667CDE2" w:rsidR="00BA5861" w:rsidRDefault="008D4EB9" w:rsidP="00BA5861">
            <w:pPr>
              <w:spacing w:before="120" w:after="120"/>
              <w:jc w:val="center"/>
            </w:pPr>
            <w:r>
              <w:rPr>
                <w:rFonts w:ascii="PoetsenOne" w:hAnsi="PoetsenOne"/>
              </w:rPr>
              <w:t>m</w:t>
            </w:r>
            <w:r w:rsidR="00BA5861">
              <w:rPr>
                <w:rFonts w:ascii="PoetsenOne" w:hAnsi="PoetsenOne"/>
              </w:rPr>
              <w:t>ain memory</w:t>
            </w:r>
          </w:p>
        </w:tc>
      </w:tr>
    </w:tbl>
    <w:p w14:paraId="6C97B098" w14:textId="545734F9" w:rsidR="00A301AA" w:rsidRDefault="00A301AA" w:rsidP="00B0719E">
      <w:pPr>
        <w:rPr>
          <w:rFonts w:ascii="PoetsenOne" w:hAnsi="PoetsenOne"/>
        </w:rPr>
      </w:pPr>
    </w:p>
    <w:p w14:paraId="5215A714" w14:textId="77777777" w:rsidR="00BB016F" w:rsidRDefault="00BB016F">
      <w:pPr>
        <w:rPr>
          <w:rFonts w:ascii="PoetsenOne" w:eastAsiaTheme="majorEastAsia" w:hAnsi="PoetsenOne" w:cstheme="majorBidi"/>
          <w:color w:val="2F5496" w:themeColor="accent1" w:themeShade="BF"/>
          <w:sz w:val="32"/>
          <w:szCs w:val="32"/>
        </w:rPr>
      </w:pPr>
      <w:r>
        <w:rPr>
          <w:rFonts w:ascii="PoetsenOne" w:hAnsi="PoetsenOne"/>
        </w:rPr>
        <w:br w:type="page"/>
      </w:r>
    </w:p>
    <w:p w14:paraId="739C153F" w14:textId="27B47C6A" w:rsidR="00A301AA" w:rsidRPr="00C07FC3" w:rsidRDefault="00A301AA" w:rsidP="00A301AA">
      <w:pPr>
        <w:pStyle w:val="Heading1"/>
        <w:spacing w:line="360" w:lineRule="auto"/>
        <w:rPr>
          <w:rFonts w:ascii="PoetsenOne" w:hAnsi="PoetsenOne"/>
        </w:rPr>
      </w:pPr>
      <w:r w:rsidRPr="00D00ACC">
        <w:rPr>
          <w:rFonts w:ascii="PoetsenOne" w:hAnsi="PoetsenOne"/>
        </w:rPr>
        <w:lastRenderedPageBreak/>
        <w:t xml:space="preserve">Task </w:t>
      </w:r>
      <w:r>
        <w:rPr>
          <w:rFonts w:ascii="PoetsenOne" w:hAnsi="PoetsenOne"/>
        </w:rPr>
        <w:t>3</w:t>
      </w:r>
    </w:p>
    <w:p w14:paraId="1B3EE16F" w14:textId="6DE98AC7" w:rsidR="00BB016F" w:rsidRPr="008D4EB9" w:rsidRDefault="00C07FC3" w:rsidP="008D4EB9">
      <w:pPr>
        <w:rPr>
          <w:rFonts w:ascii="Trebuchet MS" w:hAnsi="Trebuchet MS"/>
        </w:rPr>
      </w:pPr>
      <w:r w:rsidRPr="008D4EB9">
        <w:rPr>
          <w:rFonts w:ascii="Trebuchet MS" w:hAnsi="Trebuchet MS"/>
        </w:rPr>
        <w:t>Computers perform lots of different tasks every day, from loading apps to saving files. Depending on the task, data is stored in different places like main memory (RAM) or backing storage.</w:t>
      </w:r>
    </w:p>
    <w:p w14:paraId="337DED01" w14:textId="00FA0AD2" w:rsidR="00C07FC3" w:rsidRDefault="00C07FC3" w:rsidP="00C07FC3">
      <w:pPr>
        <w:pStyle w:val="ListParagraph"/>
        <w:ind w:left="360"/>
        <w:rPr>
          <w:rFonts w:ascii="Trebuchet MS" w:hAnsi="Trebuchet MS"/>
        </w:rPr>
      </w:pPr>
    </w:p>
    <w:p w14:paraId="137DCA65" w14:textId="153145B1" w:rsidR="00C07FC3" w:rsidRPr="00C07FC3" w:rsidRDefault="00C07FC3" w:rsidP="00C07FC3">
      <w:pPr>
        <w:pStyle w:val="ListParagraph"/>
        <w:ind w:left="360"/>
        <w:rPr>
          <w:rFonts w:ascii="Trebuchet MS" w:hAnsi="Trebuchet MS"/>
        </w:rPr>
      </w:pPr>
      <w:r>
        <w:rPr>
          <w:rFonts w:ascii="Trebuchet MS" w:hAnsi="Trebuchet MS"/>
        </w:rPr>
        <w:t>For each task below choose where the data would be stored and explain why</w:t>
      </w:r>
      <w:r w:rsidR="00DE27F7">
        <w:rPr>
          <w:rFonts w:ascii="Trebuchet MS" w:hAnsi="Trebuchet MS"/>
        </w:rPr>
        <w:t>.</w:t>
      </w:r>
    </w:p>
    <w:tbl>
      <w:tblPr>
        <w:tblStyle w:val="TableGrid"/>
        <w:tblW w:w="0" w:type="auto"/>
        <w:tblInd w:w="421" w:type="dxa"/>
        <w:tblLook w:val="04A0" w:firstRow="1" w:lastRow="0" w:firstColumn="1" w:lastColumn="0" w:noHBand="0" w:noVBand="1"/>
      </w:tblPr>
      <w:tblGrid>
        <w:gridCol w:w="8595"/>
      </w:tblGrid>
      <w:tr w:rsidR="00DE27F7" w14:paraId="253C4A01" w14:textId="77777777" w:rsidTr="00E539F0">
        <w:tc>
          <w:tcPr>
            <w:tcW w:w="8595" w:type="dxa"/>
            <w:shd w:val="clear" w:color="auto" w:fill="4A88F7"/>
            <w:vAlign w:val="center"/>
          </w:tcPr>
          <w:p w14:paraId="4B916E2B" w14:textId="49DB697D" w:rsidR="00DE27F7" w:rsidRPr="00E539F0" w:rsidRDefault="00DE27F7" w:rsidP="00E539F0">
            <w:pPr>
              <w:spacing w:before="120" w:after="120"/>
              <w:rPr>
                <w:rFonts w:ascii="PoetsenOne" w:hAnsi="PoetsenOne"/>
              </w:rPr>
            </w:pPr>
            <w:r w:rsidRPr="00E539F0">
              <w:rPr>
                <w:rFonts w:ascii="PoetsenOne" w:hAnsi="PoetsenOne"/>
                <w:color w:val="FFFFFF" w:themeColor="background1"/>
              </w:rPr>
              <w:t>Task: Playing a video</w:t>
            </w:r>
          </w:p>
        </w:tc>
      </w:tr>
      <w:tr w:rsidR="00C07FC3" w14:paraId="56E42A4C" w14:textId="77777777" w:rsidTr="00C07FC3">
        <w:tc>
          <w:tcPr>
            <w:tcW w:w="8595" w:type="dxa"/>
          </w:tcPr>
          <w:p w14:paraId="37D74C25" w14:textId="77777777" w:rsidR="00C07FC3" w:rsidRDefault="00C07FC3" w:rsidP="00C07FC3">
            <w:pPr>
              <w:spacing w:before="120" w:after="120"/>
              <w:rPr>
                <w:rFonts w:ascii="Trebuchet MS" w:hAnsi="Trebuchet MS"/>
              </w:rPr>
            </w:pPr>
            <w:r w:rsidRPr="00C07FC3">
              <w:rPr>
                <w:rFonts w:ascii="Trebuchet MS" w:hAnsi="Trebuchet MS"/>
                <w:b/>
                <w:bCs/>
              </w:rPr>
              <w:t>Stored in</w:t>
            </w:r>
            <w:r>
              <w:rPr>
                <w:rFonts w:ascii="Trebuchet MS" w:hAnsi="Trebuchet MS"/>
              </w:rPr>
              <w:t xml:space="preserve">: </w:t>
            </w:r>
            <w:r w:rsidRPr="00696C22">
              <w:rPr>
                <w:rFonts w:ascii="PoetsenOne" w:hAnsi="PoetsenOne"/>
                <w:color w:val="EE0000"/>
              </w:rPr>
              <w:t>Main memory</w:t>
            </w:r>
            <w:r w:rsidRPr="00696C22">
              <w:rPr>
                <w:rFonts w:ascii="Trebuchet MS" w:hAnsi="Trebuchet MS"/>
                <w:color w:val="EE0000"/>
              </w:rPr>
              <w:t xml:space="preserve"> </w:t>
            </w:r>
            <w:r>
              <w:rPr>
                <w:rFonts w:ascii="Trebuchet MS" w:hAnsi="Trebuchet MS"/>
              </w:rPr>
              <w:t>/ backing storage</w:t>
            </w:r>
          </w:p>
          <w:p w14:paraId="2A164266" w14:textId="77777777" w:rsidR="00C07FC3" w:rsidRDefault="00C07FC3" w:rsidP="00C07FC3">
            <w:pPr>
              <w:spacing w:before="120" w:after="120"/>
              <w:rPr>
                <w:rFonts w:ascii="Trebuchet MS" w:hAnsi="Trebuchet MS"/>
              </w:rPr>
            </w:pPr>
          </w:p>
          <w:p w14:paraId="1B70F142" w14:textId="158A7CE7" w:rsidR="00C07FC3" w:rsidRPr="00DF5B55" w:rsidRDefault="00C07FC3" w:rsidP="00C07FC3">
            <w:pPr>
              <w:spacing w:before="120" w:after="120"/>
              <w:rPr>
                <w:rFonts w:ascii="Trebuchet MS" w:hAnsi="Trebuchet MS"/>
              </w:rPr>
            </w:pPr>
            <w:r w:rsidRPr="00C07FC3">
              <w:rPr>
                <w:rFonts w:ascii="Trebuchet MS" w:hAnsi="Trebuchet MS"/>
                <w:b/>
                <w:bCs/>
              </w:rPr>
              <w:t>It would be stored here because</w:t>
            </w:r>
            <w:r>
              <w:rPr>
                <w:rFonts w:ascii="Trebuchet MS" w:hAnsi="Trebuchet MS"/>
              </w:rPr>
              <w:t xml:space="preserve">: </w:t>
            </w:r>
            <w:r w:rsidRPr="00C07FC3">
              <w:rPr>
                <w:rFonts w:ascii="Trebuchet MS" w:hAnsi="Trebuchet MS"/>
              </w:rPr>
              <w:t xml:space="preserve"> </w:t>
            </w:r>
            <w:r w:rsidR="002524AF">
              <w:rPr>
                <w:rFonts w:ascii="PoetsenOne" w:hAnsi="PoetsenOne"/>
                <w:color w:val="FF0000"/>
              </w:rPr>
              <w:t>If a video is being played then it will be in the working memory (RAM).</w:t>
            </w:r>
          </w:p>
        </w:tc>
      </w:tr>
    </w:tbl>
    <w:p w14:paraId="3BC3E155" w14:textId="4EC12E5C" w:rsidR="00C07FC3" w:rsidRDefault="00C07FC3" w:rsidP="00A301AA">
      <w:pPr>
        <w:ind w:firstLine="360"/>
        <w:rPr>
          <w:rFonts w:ascii="Trebuchet MS" w:hAnsi="Trebuchet MS"/>
        </w:rPr>
      </w:pPr>
    </w:p>
    <w:tbl>
      <w:tblPr>
        <w:tblStyle w:val="TableGrid"/>
        <w:tblW w:w="0" w:type="auto"/>
        <w:tblInd w:w="421" w:type="dxa"/>
        <w:tblLook w:val="04A0" w:firstRow="1" w:lastRow="0" w:firstColumn="1" w:lastColumn="0" w:noHBand="0" w:noVBand="1"/>
      </w:tblPr>
      <w:tblGrid>
        <w:gridCol w:w="8595"/>
      </w:tblGrid>
      <w:tr w:rsidR="00DE27F7" w14:paraId="6D5A2AEE" w14:textId="77777777" w:rsidTr="00C9384F">
        <w:tc>
          <w:tcPr>
            <w:tcW w:w="8595" w:type="dxa"/>
            <w:shd w:val="clear" w:color="auto" w:fill="4A88F7"/>
            <w:vAlign w:val="center"/>
          </w:tcPr>
          <w:p w14:paraId="2EA7905E" w14:textId="55CE4CD6" w:rsidR="00DE27F7" w:rsidRPr="00E539F0" w:rsidRDefault="00DE27F7" w:rsidP="00E539F0">
            <w:pPr>
              <w:spacing w:before="120" w:after="120"/>
              <w:rPr>
                <w:rFonts w:ascii="PoetsenOne" w:hAnsi="PoetsenOne"/>
              </w:rPr>
            </w:pPr>
            <w:r w:rsidRPr="00E539F0">
              <w:rPr>
                <w:rFonts w:ascii="PoetsenOne" w:hAnsi="PoetsenOne"/>
                <w:color w:val="FFFFFF" w:themeColor="background1"/>
              </w:rPr>
              <w:t>Task: Saving a presentation</w:t>
            </w:r>
          </w:p>
        </w:tc>
      </w:tr>
      <w:tr w:rsidR="00DE27F7" w14:paraId="149B5A74" w14:textId="77777777" w:rsidTr="00F41D70">
        <w:tc>
          <w:tcPr>
            <w:tcW w:w="8595" w:type="dxa"/>
          </w:tcPr>
          <w:p w14:paraId="372DE2EC" w14:textId="77777777" w:rsidR="00DE27F7" w:rsidRDefault="00DE27F7" w:rsidP="00F41D70">
            <w:pPr>
              <w:spacing w:before="120" w:after="120"/>
              <w:rPr>
                <w:rFonts w:ascii="Trebuchet MS" w:hAnsi="Trebuchet MS"/>
              </w:rPr>
            </w:pPr>
            <w:r w:rsidRPr="00C07FC3">
              <w:rPr>
                <w:rFonts w:ascii="Trebuchet MS" w:hAnsi="Trebuchet MS"/>
                <w:b/>
                <w:bCs/>
              </w:rPr>
              <w:t>Stored in</w:t>
            </w:r>
            <w:r>
              <w:rPr>
                <w:rFonts w:ascii="Trebuchet MS" w:hAnsi="Trebuchet MS"/>
              </w:rPr>
              <w:t xml:space="preserve">: </w:t>
            </w:r>
            <w:r w:rsidRPr="00DE27F7">
              <w:rPr>
                <w:rFonts w:ascii="Trebuchet MS" w:hAnsi="Trebuchet MS"/>
              </w:rPr>
              <w:t>Main memory</w:t>
            </w:r>
            <w:r w:rsidRPr="00C07FC3">
              <w:rPr>
                <w:rFonts w:ascii="Trebuchet MS" w:hAnsi="Trebuchet MS"/>
                <w:color w:val="FF0000"/>
              </w:rPr>
              <w:t xml:space="preserve"> </w:t>
            </w:r>
            <w:r>
              <w:rPr>
                <w:rFonts w:ascii="Trebuchet MS" w:hAnsi="Trebuchet MS"/>
              </w:rPr>
              <w:t xml:space="preserve">/ </w:t>
            </w:r>
            <w:r w:rsidRPr="002524AF">
              <w:rPr>
                <w:rFonts w:ascii="PoetsenOne" w:hAnsi="PoetsenOne"/>
                <w:color w:val="EE0000"/>
              </w:rPr>
              <w:t>backing storage</w:t>
            </w:r>
          </w:p>
          <w:p w14:paraId="76675850" w14:textId="77777777" w:rsidR="00DE27F7" w:rsidRDefault="00DE27F7" w:rsidP="00F41D70">
            <w:pPr>
              <w:spacing w:before="120" w:after="120"/>
              <w:rPr>
                <w:rFonts w:ascii="Trebuchet MS" w:hAnsi="Trebuchet MS"/>
              </w:rPr>
            </w:pPr>
          </w:p>
          <w:p w14:paraId="75B3FA6F" w14:textId="6320B3EF" w:rsidR="00DE27F7" w:rsidRPr="00DF5B55" w:rsidRDefault="00DE27F7" w:rsidP="00F41D70">
            <w:pPr>
              <w:spacing w:before="120" w:after="120"/>
              <w:rPr>
                <w:rFonts w:ascii="Trebuchet MS" w:hAnsi="Trebuchet MS"/>
              </w:rPr>
            </w:pPr>
            <w:r w:rsidRPr="00C07FC3">
              <w:rPr>
                <w:rFonts w:ascii="Trebuchet MS" w:hAnsi="Trebuchet MS"/>
                <w:b/>
                <w:bCs/>
              </w:rPr>
              <w:t>It would be stored here because</w:t>
            </w:r>
            <w:r>
              <w:rPr>
                <w:rFonts w:ascii="Trebuchet MS" w:hAnsi="Trebuchet MS"/>
              </w:rPr>
              <w:t xml:space="preserve">: </w:t>
            </w:r>
            <w:r w:rsidRPr="00C07FC3">
              <w:rPr>
                <w:rFonts w:ascii="Trebuchet MS" w:hAnsi="Trebuchet MS"/>
              </w:rPr>
              <w:t xml:space="preserve"> </w:t>
            </w:r>
            <w:r w:rsidR="00843DDC">
              <w:rPr>
                <w:rFonts w:ascii="PoetsenOne" w:hAnsi="PoetsenOne"/>
                <w:color w:val="FF0000"/>
              </w:rPr>
              <w:t>The file is being saved (to it is transferred from main memory to backing storage)</w:t>
            </w:r>
          </w:p>
        </w:tc>
      </w:tr>
    </w:tbl>
    <w:p w14:paraId="641C59A2" w14:textId="198E2915" w:rsidR="00DE27F7" w:rsidRDefault="00DE27F7" w:rsidP="00A301AA">
      <w:pPr>
        <w:ind w:firstLine="360"/>
        <w:rPr>
          <w:rFonts w:ascii="Trebuchet MS" w:hAnsi="Trebuchet MS"/>
        </w:rPr>
      </w:pPr>
    </w:p>
    <w:tbl>
      <w:tblPr>
        <w:tblStyle w:val="TableGrid"/>
        <w:tblW w:w="0" w:type="auto"/>
        <w:tblInd w:w="421" w:type="dxa"/>
        <w:tblLook w:val="04A0" w:firstRow="1" w:lastRow="0" w:firstColumn="1" w:lastColumn="0" w:noHBand="0" w:noVBand="1"/>
      </w:tblPr>
      <w:tblGrid>
        <w:gridCol w:w="8595"/>
      </w:tblGrid>
      <w:tr w:rsidR="00DE27F7" w14:paraId="0154E45E" w14:textId="77777777" w:rsidTr="00C9384F">
        <w:tc>
          <w:tcPr>
            <w:tcW w:w="8595" w:type="dxa"/>
            <w:shd w:val="clear" w:color="auto" w:fill="4A88F7"/>
            <w:vAlign w:val="center"/>
          </w:tcPr>
          <w:p w14:paraId="6A52B0C8" w14:textId="6609FD00" w:rsidR="00DE27F7" w:rsidRPr="00C9384F" w:rsidRDefault="00DE27F7" w:rsidP="00C9384F">
            <w:pPr>
              <w:spacing w:before="120" w:after="120"/>
              <w:rPr>
                <w:rFonts w:ascii="PoetsenOne" w:hAnsi="PoetsenOne"/>
              </w:rPr>
            </w:pPr>
            <w:r w:rsidRPr="00C9384F">
              <w:rPr>
                <w:rFonts w:ascii="PoetsenOne" w:hAnsi="PoetsenOne"/>
                <w:color w:val="FFFFFF" w:themeColor="background1"/>
              </w:rPr>
              <w:t>Task: Opening an app</w:t>
            </w:r>
          </w:p>
        </w:tc>
      </w:tr>
      <w:tr w:rsidR="00DE27F7" w14:paraId="7DDDB046" w14:textId="77777777" w:rsidTr="00F41D70">
        <w:tc>
          <w:tcPr>
            <w:tcW w:w="8595" w:type="dxa"/>
          </w:tcPr>
          <w:p w14:paraId="30C9995B" w14:textId="4D4936EC" w:rsidR="00DE27F7" w:rsidRDefault="00DE27F7" w:rsidP="00F41D70">
            <w:pPr>
              <w:spacing w:before="120" w:after="120"/>
              <w:rPr>
                <w:rFonts w:ascii="Trebuchet MS" w:hAnsi="Trebuchet MS"/>
              </w:rPr>
            </w:pPr>
            <w:r w:rsidRPr="00C07FC3">
              <w:rPr>
                <w:rFonts w:ascii="Trebuchet MS" w:hAnsi="Trebuchet MS"/>
                <w:b/>
                <w:bCs/>
              </w:rPr>
              <w:t>Stored in</w:t>
            </w:r>
            <w:r>
              <w:rPr>
                <w:rFonts w:ascii="Trebuchet MS" w:hAnsi="Trebuchet MS"/>
              </w:rPr>
              <w:t xml:space="preserve">: </w:t>
            </w:r>
            <w:r w:rsidRPr="00843DDC">
              <w:rPr>
                <w:rFonts w:ascii="PoetsenOne" w:hAnsi="PoetsenOne"/>
                <w:color w:val="EE0000"/>
              </w:rPr>
              <w:t>Main memory</w:t>
            </w:r>
            <w:r w:rsidRPr="00843DDC">
              <w:rPr>
                <w:rFonts w:ascii="Trebuchet MS" w:hAnsi="Trebuchet MS"/>
                <w:color w:val="EE0000"/>
              </w:rPr>
              <w:t xml:space="preserve"> </w:t>
            </w:r>
            <w:r>
              <w:rPr>
                <w:rFonts w:ascii="Trebuchet MS" w:hAnsi="Trebuchet MS"/>
              </w:rPr>
              <w:t>/ backing storage</w:t>
            </w:r>
          </w:p>
          <w:p w14:paraId="410CFC2B" w14:textId="77777777" w:rsidR="00DE27F7" w:rsidRDefault="00DE27F7" w:rsidP="00F41D70">
            <w:pPr>
              <w:spacing w:before="120" w:after="120"/>
              <w:rPr>
                <w:rFonts w:ascii="Trebuchet MS" w:hAnsi="Trebuchet MS"/>
              </w:rPr>
            </w:pPr>
          </w:p>
          <w:p w14:paraId="2A32E73C" w14:textId="1681C593" w:rsidR="00DE27F7" w:rsidRPr="00DF5B55" w:rsidRDefault="00DE27F7" w:rsidP="00F41D70">
            <w:pPr>
              <w:spacing w:before="120" w:after="120"/>
              <w:rPr>
                <w:rFonts w:ascii="Trebuchet MS" w:hAnsi="Trebuchet MS"/>
              </w:rPr>
            </w:pPr>
            <w:r w:rsidRPr="00C07FC3">
              <w:rPr>
                <w:rFonts w:ascii="Trebuchet MS" w:hAnsi="Trebuchet MS"/>
                <w:b/>
                <w:bCs/>
              </w:rPr>
              <w:t>It would be stored here because</w:t>
            </w:r>
            <w:r>
              <w:rPr>
                <w:rFonts w:ascii="Trebuchet MS" w:hAnsi="Trebuchet MS"/>
              </w:rPr>
              <w:t xml:space="preserve">: </w:t>
            </w:r>
            <w:r w:rsidRPr="00C07FC3">
              <w:rPr>
                <w:rFonts w:ascii="Trebuchet MS" w:hAnsi="Trebuchet MS"/>
              </w:rPr>
              <w:t xml:space="preserve"> </w:t>
            </w:r>
            <w:r w:rsidR="0028695E" w:rsidRPr="00971B0D">
              <w:rPr>
                <w:rFonts w:ascii="PoetsenOne" w:hAnsi="PoetsenOne"/>
                <w:color w:val="FF0000"/>
              </w:rPr>
              <w:t>Main memory holds active data and programs currently being used</w:t>
            </w:r>
            <w:r w:rsidR="0028695E">
              <w:rPr>
                <w:rFonts w:ascii="PoetsenOne" w:hAnsi="PoetsenOne"/>
                <w:color w:val="FF0000"/>
              </w:rPr>
              <w:t>.</w:t>
            </w:r>
          </w:p>
        </w:tc>
      </w:tr>
    </w:tbl>
    <w:p w14:paraId="7DCADB79" w14:textId="77777777" w:rsidR="00DE27F7" w:rsidRPr="00A301AA" w:rsidRDefault="00DE27F7" w:rsidP="00A301AA">
      <w:pPr>
        <w:ind w:firstLine="360"/>
        <w:rPr>
          <w:rFonts w:ascii="Trebuchet MS" w:hAnsi="Trebuchet MS"/>
        </w:rPr>
      </w:pPr>
    </w:p>
    <w:p w14:paraId="168DFDF6" w14:textId="7720AE08" w:rsidR="00A301AA" w:rsidRDefault="00A301AA">
      <w:pPr>
        <w:rPr>
          <w:rFonts w:ascii="PoetsenOne" w:eastAsiaTheme="majorEastAsia" w:hAnsi="PoetsenOne" w:cstheme="majorBidi"/>
          <w:color w:val="2F5496" w:themeColor="accent1" w:themeShade="BF"/>
          <w:sz w:val="32"/>
          <w:szCs w:val="32"/>
        </w:rPr>
      </w:pPr>
    </w:p>
    <w:p w14:paraId="19E1CA7D" w14:textId="77777777" w:rsidR="00DE27F7" w:rsidRDefault="00DE27F7">
      <w:pPr>
        <w:rPr>
          <w:rFonts w:ascii="PoetsenOne" w:eastAsiaTheme="majorEastAsia" w:hAnsi="PoetsenOne" w:cstheme="majorBidi"/>
          <w:color w:val="2F5496" w:themeColor="accent1" w:themeShade="BF"/>
          <w:sz w:val="32"/>
          <w:szCs w:val="32"/>
        </w:rPr>
      </w:pPr>
      <w:r>
        <w:rPr>
          <w:rFonts w:ascii="PoetsenOne" w:hAnsi="PoetsenOne"/>
        </w:rPr>
        <w:br w:type="page"/>
      </w:r>
    </w:p>
    <w:p w14:paraId="584EBE67" w14:textId="7FDB448D" w:rsidR="00A301AA" w:rsidRDefault="00A301AA" w:rsidP="0003120C">
      <w:pPr>
        <w:pStyle w:val="Heading1"/>
        <w:spacing w:line="360" w:lineRule="auto"/>
        <w:rPr>
          <w:rFonts w:ascii="PoetsenOne" w:hAnsi="PoetsenOne"/>
        </w:rPr>
      </w:pPr>
      <w:r w:rsidRPr="00D00ACC">
        <w:rPr>
          <w:rFonts w:ascii="PoetsenOne" w:hAnsi="PoetsenOne"/>
        </w:rPr>
        <w:lastRenderedPageBreak/>
        <w:t xml:space="preserve">Task </w:t>
      </w:r>
      <w:r>
        <w:rPr>
          <w:rFonts w:ascii="PoetsenOne" w:hAnsi="PoetsenOne"/>
        </w:rPr>
        <w:t>4</w:t>
      </w:r>
    </w:p>
    <w:p w14:paraId="67DDE3E4" w14:textId="630F528A" w:rsidR="0003120C" w:rsidRDefault="00DE27F7" w:rsidP="0003120C">
      <w:pPr>
        <w:pStyle w:val="ListParagraph"/>
        <w:numPr>
          <w:ilvl w:val="0"/>
          <w:numId w:val="14"/>
        </w:numPr>
        <w:spacing w:line="360" w:lineRule="auto"/>
        <w:rPr>
          <w:rFonts w:ascii="Trebuchet MS" w:hAnsi="Trebuchet MS"/>
        </w:rPr>
      </w:pPr>
      <w:r>
        <w:rPr>
          <w:rFonts w:ascii="Trebuchet MS" w:hAnsi="Trebuchet MS"/>
        </w:rPr>
        <w:t>Describe the main purpose of RAM.</w:t>
      </w:r>
    </w:p>
    <w:tbl>
      <w:tblPr>
        <w:tblStyle w:val="TableGrid2"/>
        <w:tblW w:w="0" w:type="auto"/>
        <w:tblInd w:w="421" w:type="dxa"/>
        <w:tblLook w:val="04A0" w:firstRow="1" w:lastRow="0" w:firstColumn="1" w:lastColumn="0" w:noHBand="0" w:noVBand="1"/>
      </w:tblPr>
      <w:tblGrid>
        <w:gridCol w:w="8595"/>
      </w:tblGrid>
      <w:tr w:rsidR="0003120C" w:rsidRPr="0003120C" w14:paraId="2FD55426" w14:textId="77777777" w:rsidTr="0038608A">
        <w:tc>
          <w:tcPr>
            <w:tcW w:w="8595" w:type="dxa"/>
          </w:tcPr>
          <w:p w14:paraId="3E3189E3" w14:textId="67834717" w:rsidR="0003120C" w:rsidRPr="0003120C" w:rsidRDefault="0003120C" w:rsidP="0003120C">
            <w:pPr>
              <w:spacing w:before="120" w:after="120"/>
              <w:rPr>
                <w:rFonts w:ascii="Trebuchet MS" w:hAnsi="Trebuchet MS"/>
                <w:color w:val="767171" w:themeColor="background2" w:themeShade="80"/>
              </w:rPr>
            </w:pPr>
            <w:r w:rsidRPr="0003120C">
              <w:rPr>
                <w:rFonts w:ascii="Trebuchet MS" w:hAnsi="Trebuchet MS"/>
                <w:color w:val="767171" w:themeColor="background2" w:themeShade="80"/>
              </w:rPr>
              <w:t>(Minimum 1</w:t>
            </w:r>
            <w:r>
              <w:rPr>
                <w:rFonts w:ascii="Trebuchet MS" w:hAnsi="Trebuchet MS"/>
                <w:color w:val="767171" w:themeColor="background2" w:themeShade="80"/>
              </w:rPr>
              <w:t>0</w:t>
            </w:r>
            <w:r w:rsidRPr="0003120C">
              <w:rPr>
                <w:rFonts w:ascii="Trebuchet MS" w:hAnsi="Trebuchet MS"/>
                <w:color w:val="767171" w:themeColor="background2" w:themeShade="80"/>
              </w:rPr>
              <w:t xml:space="preserve"> words)</w:t>
            </w:r>
          </w:p>
          <w:p w14:paraId="62531E2C" w14:textId="77777777" w:rsidR="00B41077" w:rsidRPr="0003120C" w:rsidRDefault="00B41077" w:rsidP="00B41077">
            <w:pPr>
              <w:spacing w:before="120" w:after="120"/>
              <w:rPr>
                <w:rFonts w:ascii="Trebuchet MS" w:hAnsi="Trebuchet MS"/>
                <w:color w:val="767171" w:themeColor="background2" w:themeShade="80"/>
              </w:rPr>
            </w:pPr>
            <w:r w:rsidRPr="00DE27F7">
              <w:rPr>
                <w:rFonts w:ascii="PoetsenOne" w:hAnsi="PoetsenOne"/>
                <w:color w:val="FF0000"/>
              </w:rPr>
              <w:t>To temporarily store data and instructions for quick access by the CPU.</w:t>
            </w:r>
          </w:p>
          <w:p w14:paraId="0C76422C" w14:textId="2F8BE63C" w:rsidR="00971B0D" w:rsidRPr="0003120C" w:rsidRDefault="00971B0D" w:rsidP="0003120C">
            <w:pPr>
              <w:spacing w:before="120" w:after="120"/>
              <w:rPr>
                <w:rFonts w:ascii="Trebuchet MS" w:hAnsi="Trebuchet MS"/>
              </w:rPr>
            </w:pPr>
          </w:p>
        </w:tc>
      </w:tr>
    </w:tbl>
    <w:p w14:paraId="4B9057F4" w14:textId="77777777" w:rsidR="0003120C" w:rsidRPr="0003120C" w:rsidRDefault="0003120C" w:rsidP="0003120C">
      <w:pPr>
        <w:pStyle w:val="ListParagraph"/>
        <w:spacing w:line="360" w:lineRule="auto"/>
        <w:ind w:left="360"/>
        <w:rPr>
          <w:rFonts w:ascii="Trebuchet MS" w:hAnsi="Trebuchet MS"/>
        </w:rPr>
      </w:pPr>
    </w:p>
    <w:p w14:paraId="0DD63057" w14:textId="7643E403" w:rsidR="0003120C" w:rsidRDefault="00DE27F7" w:rsidP="0003120C">
      <w:pPr>
        <w:pStyle w:val="ListParagraph"/>
        <w:numPr>
          <w:ilvl w:val="0"/>
          <w:numId w:val="14"/>
        </w:numPr>
        <w:spacing w:line="360" w:lineRule="auto"/>
        <w:rPr>
          <w:rFonts w:ascii="Trebuchet MS" w:hAnsi="Trebuchet MS"/>
        </w:rPr>
      </w:pPr>
      <w:r w:rsidRPr="00A301AA">
        <w:rPr>
          <w:rFonts w:ascii="Trebuchet MS" w:hAnsi="Trebuchet MS"/>
        </w:rPr>
        <w:t xml:space="preserve">Explain </w:t>
      </w:r>
      <w:r>
        <w:rPr>
          <w:rFonts w:ascii="Trebuchet MS" w:hAnsi="Trebuchet MS"/>
        </w:rPr>
        <w:t>why RAM is volatile memory.</w:t>
      </w:r>
    </w:p>
    <w:tbl>
      <w:tblPr>
        <w:tblStyle w:val="TableGrid"/>
        <w:tblW w:w="0" w:type="auto"/>
        <w:tblInd w:w="421" w:type="dxa"/>
        <w:tblLook w:val="04A0" w:firstRow="1" w:lastRow="0" w:firstColumn="1" w:lastColumn="0" w:noHBand="0" w:noVBand="1"/>
      </w:tblPr>
      <w:tblGrid>
        <w:gridCol w:w="8595"/>
      </w:tblGrid>
      <w:tr w:rsidR="0003120C" w14:paraId="612EC3AC" w14:textId="77777777" w:rsidTr="0038608A">
        <w:tc>
          <w:tcPr>
            <w:tcW w:w="8595" w:type="dxa"/>
          </w:tcPr>
          <w:p w14:paraId="38DD85D4" w14:textId="7C1FEDEA" w:rsidR="0003120C" w:rsidRDefault="0003120C" w:rsidP="0038608A">
            <w:pPr>
              <w:spacing w:before="120" w:after="120"/>
              <w:rPr>
                <w:rFonts w:ascii="Trebuchet MS" w:hAnsi="Trebuchet MS"/>
                <w:color w:val="767171" w:themeColor="background2" w:themeShade="80"/>
              </w:rPr>
            </w:pPr>
            <w:r>
              <w:rPr>
                <w:rFonts w:ascii="Trebuchet MS" w:hAnsi="Trebuchet MS"/>
                <w:color w:val="767171" w:themeColor="background2" w:themeShade="80"/>
              </w:rPr>
              <w:t>(</w:t>
            </w:r>
            <w:r w:rsidRPr="0080492D">
              <w:rPr>
                <w:rFonts w:ascii="Trebuchet MS" w:hAnsi="Trebuchet MS"/>
                <w:color w:val="767171" w:themeColor="background2" w:themeShade="80"/>
              </w:rPr>
              <w:t xml:space="preserve">Minimum </w:t>
            </w:r>
            <w:r>
              <w:rPr>
                <w:rFonts w:ascii="Trebuchet MS" w:hAnsi="Trebuchet MS"/>
                <w:color w:val="767171" w:themeColor="background2" w:themeShade="80"/>
              </w:rPr>
              <w:t>10</w:t>
            </w:r>
            <w:r w:rsidRPr="0080492D">
              <w:rPr>
                <w:rFonts w:ascii="Trebuchet MS" w:hAnsi="Trebuchet MS"/>
                <w:color w:val="767171" w:themeColor="background2" w:themeShade="80"/>
              </w:rPr>
              <w:t xml:space="preserve"> words</w:t>
            </w:r>
            <w:r>
              <w:rPr>
                <w:rFonts w:ascii="Trebuchet MS" w:hAnsi="Trebuchet MS"/>
                <w:color w:val="767171" w:themeColor="background2" w:themeShade="80"/>
              </w:rPr>
              <w:t>)</w:t>
            </w:r>
          </w:p>
          <w:p w14:paraId="4E39FD4F" w14:textId="77777777" w:rsidR="00FA4E0F" w:rsidRDefault="00FA4E0F" w:rsidP="00FA4E0F">
            <w:pPr>
              <w:spacing w:before="120" w:after="120"/>
              <w:rPr>
                <w:rFonts w:ascii="Trebuchet MS" w:hAnsi="Trebuchet MS"/>
                <w:color w:val="767171" w:themeColor="background2" w:themeShade="80"/>
              </w:rPr>
            </w:pPr>
            <w:r w:rsidRPr="00971B0D">
              <w:rPr>
                <w:rFonts w:ascii="PoetsenOne" w:hAnsi="PoetsenOne"/>
                <w:color w:val="FF0000"/>
              </w:rPr>
              <w:t>RAM is volatile because it loses all stored data when the computer is powered off.</w:t>
            </w:r>
          </w:p>
          <w:p w14:paraId="23E9F37D" w14:textId="77777777" w:rsidR="0003120C" w:rsidRDefault="0003120C" w:rsidP="0038608A">
            <w:pPr>
              <w:spacing w:before="120" w:after="120"/>
              <w:rPr>
                <w:rFonts w:ascii="Trebuchet MS" w:hAnsi="Trebuchet MS"/>
              </w:rPr>
            </w:pPr>
          </w:p>
        </w:tc>
      </w:tr>
    </w:tbl>
    <w:p w14:paraId="3FE46AAF" w14:textId="77777777" w:rsidR="0003120C" w:rsidRPr="0003120C" w:rsidRDefault="0003120C" w:rsidP="0003120C">
      <w:pPr>
        <w:pStyle w:val="ListParagraph"/>
        <w:spacing w:line="360" w:lineRule="auto"/>
        <w:ind w:left="360"/>
        <w:rPr>
          <w:rFonts w:ascii="Trebuchet MS" w:hAnsi="Trebuchet MS"/>
        </w:rPr>
      </w:pPr>
    </w:p>
    <w:p w14:paraId="7A6EB7B1" w14:textId="3EB94BE3" w:rsidR="0003120C" w:rsidRDefault="00971B0D" w:rsidP="0003120C">
      <w:pPr>
        <w:pStyle w:val="ListParagraph"/>
        <w:numPr>
          <w:ilvl w:val="0"/>
          <w:numId w:val="14"/>
        </w:numPr>
        <w:spacing w:line="360" w:lineRule="auto"/>
        <w:rPr>
          <w:rFonts w:ascii="Trebuchet MS" w:hAnsi="Trebuchet MS"/>
        </w:rPr>
      </w:pPr>
      <w:r w:rsidRPr="00971B0D">
        <w:rPr>
          <w:rFonts w:ascii="Trebuchet MS" w:hAnsi="Trebuchet MS"/>
        </w:rPr>
        <w:t>Why is RAM important for running applications?</w:t>
      </w:r>
    </w:p>
    <w:tbl>
      <w:tblPr>
        <w:tblStyle w:val="TableGrid"/>
        <w:tblW w:w="0" w:type="auto"/>
        <w:tblInd w:w="421" w:type="dxa"/>
        <w:tblLook w:val="04A0" w:firstRow="1" w:lastRow="0" w:firstColumn="1" w:lastColumn="0" w:noHBand="0" w:noVBand="1"/>
      </w:tblPr>
      <w:tblGrid>
        <w:gridCol w:w="8595"/>
      </w:tblGrid>
      <w:tr w:rsidR="0003120C" w14:paraId="6E302F7D" w14:textId="77777777" w:rsidTr="0038608A">
        <w:tc>
          <w:tcPr>
            <w:tcW w:w="8595" w:type="dxa"/>
          </w:tcPr>
          <w:p w14:paraId="3FEAE225" w14:textId="77777777" w:rsidR="0003120C" w:rsidRDefault="0003120C" w:rsidP="0038608A">
            <w:pPr>
              <w:spacing w:before="120" w:after="120"/>
              <w:rPr>
                <w:rFonts w:ascii="Trebuchet MS" w:hAnsi="Trebuchet MS"/>
                <w:color w:val="767171" w:themeColor="background2" w:themeShade="80"/>
              </w:rPr>
            </w:pPr>
            <w:r>
              <w:rPr>
                <w:rFonts w:ascii="Trebuchet MS" w:hAnsi="Trebuchet MS"/>
                <w:color w:val="767171" w:themeColor="background2" w:themeShade="80"/>
              </w:rPr>
              <w:t>(</w:t>
            </w:r>
            <w:r w:rsidRPr="0080492D">
              <w:rPr>
                <w:rFonts w:ascii="Trebuchet MS" w:hAnsi="Trebuchet MS"/>
                <w:color w:val="767171" w:themeColor="background2" w:themeShade="80"/>
              </w:rPr>
              <w:t xml:space="preserve">Minimum </w:t>
            </w:r>
            <w:r>
              <w:rPr>
                <w:rFonts w:ascii="Trebuchet MS" w:hAnsi="Trebuchet MS"/>
                <w:color w:val="767171" w:themeColor="background2" w:themeShade="80"/>
              </w:rPr>
              <w:t>10</w:t>
            </w:r>
            <w:r w:rsidRPr="0080492D">
              <w:rPr>
                <w:rFonts w:ascii="Trebuchet MS" w:hAnsi="Trebuchet MS"/>
                <w:color w:val="767171" w:themeColor="background2" w:themeShade="80"/>
              </w:rPr>
              <w:t xml:space="preserve"> words</w:t>
            </w:r>
            <w:r>
              <w:rPr>
                <w:rFonts w:ascii="Trebuchet MS" w:hAnsi="Trebuchet MS"/>
                <w:color w:val="767171" w:themeColor="background2" w:themeShade="80"/>
              </w:rPr>
              <w:t>)</w:t>
            </w:r>
          </w:p>
          <w:p w14:paraId="1D9A67F6" w14:textId="45C33A44" w:rsidR="0003120C" w:rsidRPr="00B14751" w:rsidRDefault="00B14751" w:rsidP="0038608A">
            <w:pPr>
              <w:spacing w:before="120" w:after="120"/>
              <w:rPr>
                <w:rFonts w:ascii="PoetsenOne" w:hAnsi="PoetsenOne"/>
                <w:color w:val="FF0000"/>
              </w:rPr>
            </w:pPr>
            <w:r>
              <w:rPr>
                <w:rFonts w:ascii="PoetsenOne" w:hAnsi="PoetsenOne"/>
                <w:color w:val="FF0000"/>
              </w:rPr>
              <w:t>RAM provides faster access to the data than backing storage.</w:t>
            </w:r>
          </w:p>
          <w:p w14:paraId="479304E9" w14:textId="77777777" w:rsidR="0003120C" w:rsidRDefault="0003120C" w:rsidP="00685EE3">
            <w:pPr>
              <w:spacing w:before="120"/>
              <w:rPr>
                <w:rFonts w:ascii="Trebuchet MS" w:hAnsi="Trebuchet MS"/>
              </w:rPr>
            </w:pPr>
          </w:p>
        </w:tc>
      </w:tr>
    </w:tbl>
    <w:p w14:paraId="3979C284" w14:textId="6BA905EF" w:rsidR="00971B0D" w:rsidRDefault="00971B0D" w:rsidP="008359C8"/>
    <w:p w14:paraId="62D6FD6A" w14:textId="7C21D874" w:rsidR="00FA64A6" w:rsidRDefault="00FA64A6" w:rsidP="00FA64A6">
      <w:pPr>
        <w:pStyle w:val="Heading1"/>
        <w:spacing w:line="360" w:lineRule="auto"/>
        <w:rPr>
          <w:rFonts w:ascii="PoetsenOne" w:hAnsi="PoetsenOne"/>
        </w:rPr>
      </w:pPr>
      <w:r w:rsidRPr="00D00ACC">
        <w:rPr>
          <w:rFonts w:ascii="PoetsenOne" w:hAnsi="PoetsenOne"/>
        </w:rPr>
        <w:t>Targets</w:t>
      </w:r>
    </w:p>
    <w:p w14:paraId="7D9335DC" w14:textId="3FC9C8B5" w:rsidR="00FA64A6" w:rsidRPr="00971B0D" w:rsidRDefault="00971B0D" w:rsidP="00971B0D">
      <w:pPr>
        <w:pStyle w:val="ListParagraph"/>
        <w:numPr>
          <w:ilvl w:val="0"/>
          <w:numId w:val="15"/>
        </w:numPr>
        <w:rPr>
          <w:rFonts w:ascii="PoetsenOne" w:hAnsi="PoetsenOne"/>
        </w:rPr>
      </w:pPr>
      <w:r w:rsidRPr="00971B0D">
        <w:rPr>
          <w:rFonts w:ascii="PoetsenOne" w:hAnsi="PoetsenOne"/>
        </w:rPr>
        <w:t>State the purpose of main memory.</w:t>
      </w:r>
    </w:p>
    <w:tbl>
      <w:tblPr>
        <w:tblStyle w:val="TableGrid"/>
        <w:tblW w:w="0" w:type="auto"/>
        <w:tblInd w:w="421" w:type="dxa"/>
        <w:tblLook w:val="04A0" w:firstRow="1" w:lastRow="0" w:firstColumn="1" w:lastColumn="0" w:noHBand="0" w:noVBand="1"/>
      </w:tblPr>
      <w:tblGrid>
        <w:gridCol w:w="8595"/>
      </w:tblGrid>
      <w:tr w:rsidR="00FA64A6" w14:paraId="2B821F59" w14:textId="77777777" w:rsidTr="0038608A">
        <w:tc>
          <w:tcPr>
            <w:tcW w:w="8595" w:type="dxa"/>
          </w:tcPr>
          <w:p w14:paraId="4FC2F099" w14:textId="77777777" w:rsidR="00FA64A6" w:rsidRDefault="00FA64A6" w:rsidP="0038608A">
            <w:pPr>
              <w:spacing w:before="120" w:after="120"/>
              <w:rPr>
                <w:rFonts w:ascii="Trebuchet MS" w:hAnsi="Trebuchet MS"/>
                <w:color w:val="767171" w:themeColor="background2" w:themeShade="80"/>
              </w:rPr>
            </w:pPr>
            <w:r>
              <w:rPr>
                <w:rFonts w:ascii="Trebuchet MS" w:hAnsi="Trebuchet MS"/>
                <w:color w:val="767171" w:themeColor="background2" w:themeShade="80"/>
              </w:rPr>
              <w:t>(</w:t>
            </w:r>
            <w:r w:rsidRPr="0080492D">
              <w:rPr>
                <w:rFonts w:ascii="Trebuchet MS" w:hAnsi="Trebuchet MS"/>
                <w:color w:val="767171" w:themeColor="background2" w:themeShade="80"/>
              </w:rPr>
              <w:t xml:space="preserve">Minimum </w:t>
            </w:r>
            <w:r>
              <w:rPr>
                <w:rFonts w:ascii="Trebuchet MS" w:hAnsi="Trebuchet MS"/>
                <w:color w:val="767171" w:themeColor="background2" w:themeShade="80"/>
              </w:rPr>
              <w:t>1</w:t>
            </w:r>
            <w:r w:rsidRPr="0080492D">
              <w:rPr>
                <w:rFonts w:ascii="Trebuchet MS" w:hAnsi="Trebuchet MS"/>
                <w:color w:val="767171" w:themeColor="background2" w:themeShade="80"/>
              </w:rPr>
              <w:t>0 words</w:t>
            </w:r>
            <w:r>
              <w:rPr>
                <w:rFonts w:ascii="Trebuchet MS" w:hAnsi="Trebuchet MS"/>
                <w:color w:val="767171" w:themeColor="background2" w:themeShade="80"/>
              </w:rPr>
              <w:t>)</w:t>
            </w:r>
          </w:p>
          <w:p w14:paraId="1322014D" w14:textId="77777777" w:rsidR="00D409F8" w:rsidRDefault="00D409F8" w:rsidP="00D409F8">
            <w:pPr>
              <w:spacing w:before="120" w:after="120"/>
              <w:rPr>
                <w:rFonts w:ascii="Trebuchet MS" w:hAnsi="Trebuchet MS"/>
                <w:color w:val="767171" w:themeColor="background2" w:themeShade="80"/>
              </w:rPr>
            </w:pPr>
            <w:r w:rsidRPr="00971B0D">
              <w:rPr>
                <w:rFonts w:ascii="PoetsenOne" w:hAnsi="PoetsenOne"/>
                <w:color w:val="FF0000"/>
              </w:rPr>
              <w:t>The purpose of main memory is to store data and instructions</w:t>
            </w:r>
            <w:r>
              <w:rPr>
                <w:rFonts w:ascii="PoetsenOne" w:hAnsi="PoetsenOne"/>
                <w:color w:val="FF0000"/>
              </w:rPr>
              <w:t xml:space="preserve"> currently in use.</w:t>
            </w:r>
          </w:p>
          <w:p w14:paraId="5997B185" w14:textId="20CCC784" w:rsidR="008359C8" w:rsidRDefault="008359C8" w:rsidP="00DF5B55">
            <w:pPr>
              <w:spacing w:before="120" w:after="120"/>
              <w:rPr>
                <w:rFonts w:ascii="Trebuchet MS" w:hAnsi="Trebuchet MS"/>
              </w:rPr>
            </w:pPr>
          </w:p>
        </w:tc>
      </w:tr>
    </w:tbl>
    <w:p w14:paraId="39F95F9E" w14:textId="77777777" w:rsidR="00FA64A6" w:rsidRDefault="00FA64A6" w:rsidP="00FA64A6">
      <w:pPr>
        <w:pStyle w:val="ListParagraph"/>
        <w:ind w:left="360"/>
        <w:rPr>
          <w:rFonts w:ascii="PoetsenOne" w:hAnsi="PoetsenOne"/>
        </w:rPr>
      </w:pPr>
    </w:p>
    <w:p w14:paraId="3AE5162E" w14:textId="2E1F1F11" w:rsidR="00FA64A6" w:rsidRPr="00FA64A6" w:rsidRDefault="00971B0D" w:rsidP="00FA64A6">
      <w:pPr>
        <w:pStyle w:val="ListParagraph"/>
        <w:numPr>
          <w:ilvl w:val="0"/>
          <w:numId w:val="15"/>
        </w:numPr>
        <w:rPr>
          <w:rFonts w:ascii="PoetsenOne" w:hAnsi="PoetsenOne"/>
        </w:rPr>
      </w:pPr>
      <w:r w:rsidRPr="00971B0D">
        <w:rPr>
          <w:rFonts w:ascii="PoetsenOne" w:hAnsi="PoetsenOne"/>
        </w:rPr>
        <w:t>Describe how capacity affects main memory.</w:t>
      </w:r>
    </w:p>
    <w:tbl>
      <w:tblPr>
        <w:tblStyle w:val="TableGrid"/>
        <w:tblW w:w="0" w:type="auto"/>
        <w:tblInd w:w="421" w:type="dxa"/>
        <w:tblLook w:val="04A0" w:firstRow="1" w:lastRow="0" w:firstColumn="1" w:lastColumn="0" w:noHBand="0" w:noVBand="1"/>
      </w:tblPr>
      <w:tblGrid>
        <w:gridCol w:w="8595"/>
      </w:tblGrid>
      <w:tr w:rsidR="00FA64A6" w14:paraId="0D82BADF" w14:textId="77777777" w:rsidTr="0038608A">
        <w:tc>
          <w:tcPr>
            <w:tcW w:w="8595" w:type="dxa"/>
          </w:tcPr>
          <w:p w14:paraId="60C180F5" w14:textId="77777777" w:rsidR="00FA64A6" w:rsidRDefault="00FA64A6" w:rsidP="0038608A">
            <w:pPr>
              <w:spacing w:before="120" w:after="120"/>
              <w:rPr>
                <w:rFonts w:ascii="Trebuchet MS" w:hAnsi="Trebuchet MS"/>
                <w:color w:val="767171" w:themeColor="background2" w:themeShade="80"/>
              </w:rPr>
            </w:pPr>
            <w:r>
              <w:rPr>
                <w:rFonts w:ascii="Trebuchet MS" w:hAnsi="Trebuchet MS"/>
                <w:color w:val="767171" w:themeColor="background2" w:themeShade="80"/>
              </w:rPr>
              <w:t>(</w:t>
            </w:r>
            <w:r w:rsidRPr="0080492D">
              <w:rPr>
                <w:rFonts w:ascii="Trebuchet MS" w:hAnsi="Trebuchet MS"/>
                <w:color w:val="767171" w:themeColor="background2" w:themeShade="80"/>
              </w:rPr>
              <w:t xml:space="preserve">Minimum </w:t>
            </w:r>
            <w:r>
              <w:rPr>
                <w:rFonts w:ascii="Trebuchet MS" w:hAnsi="Trebuchet MS"/>
                <w:color w:val="767171" w:themeColor="background2" w:themeShade="80"/>
              </w:rPr>
              <w:t>1</w:t>
            </w:r>
            <w:r w:rsidRPr="0080492D">
              <w:rPr>
                <w:rFonts w:ascii="Trebuchet MS" w:hAnsi="Trebuchet MS"/>
                <w:color w:val="767171" w:themeColor="background2" w:themeShade="80"/>
              </w:rPr>
              <w:t>0 words</w:t>
            </w:r>
            <w:r>
              <w:rPr>
                <w:rFonts w:ascii="Trebuchet MS" w:hAnsi="Trebuchet MS"/>
                <w:color w:val="767171" w:themeColor="background2" w:themeShade="80"/>
              </w:rPr>
              <w:t>)</w:t>
            </w:r>
          </w:p>
          <w:p w14:paraId="6C7CDEF8" w14:textId="65C7191E" w:rsidR="008359C8" w:rsidRPr="00685EE3" w:rsidRDefault="00685EE3" w:rsidP="00DF5B55">
            <w:pPr>
              <w:spacing w:before="120" w:after="120"/>
              <w:rPr>
                <w:rFonts w:ascii="Trebuchet MS" w:hAnsi="Trebuchet MS"/>
                <w:color w:val="767171" w:themeColor="background2" w:themeShade="80"/>
              </w:rPr>
            </w:pPr>
            <w:r w:rsidRPr="00971B0D">
              <w:rPr>
                <w:rFonts w:ascii="PoetsenOne" w:hAnsi="PoetsenOne"/>
                <w:color w:val="FF0000"/>
              </w:rPr>
              <w:t>Increasing main memory capacity enables more applications to run smoothly at the same time.</w:t>
            </w:r>
          </w:p>
        </w:tc>
      </w:tr>
    </w:tbl>
    <w:p w14:paraId="32F6F265" w14:textId="77777777" w:rsidR="00B75935" w:rsidRDefault="00B75935" w:rsidP="00B75935">
      <w:pPr>
        <w:pStyle w:val="Heading1"/>
        <w:rPr>
          <w:rFonts w:ascii="Trebuchet MS" w:hAnsi="Trebuchet MS"/>
        </w:rPr>
      </w:pPr>
      <w:r w:rsidRPr="00EA0F9C">
        <w:rPr>
          <w:rFonts w:ascii="PoetsenOne" w:hAnsi="PoetsenOne"/>
        </w:rPr>
        <w:t>Study</w:t>
      </w:r>
    </w:p>
    <w:p w14:paraId="46BDD2AD" w14:textId="39ED8886" w:rsidR="00B75935" w:rsidRPr="00EA0F9C" w:rsidRDefault="00B75935" w:rsidP="00B75935">
      <w:pPr>
        <w:rPr>
          <w:rFonts w:ascii="Trebuchet MS" w:hAnsi="Trebuchet MS"/>
        </w:rPr>
      </w:pPr>
      <w:r w:rsidRPr="00EA0F9C">
        <w:rPr>
          <w:rFonts w:ascii="Trebuchet MS" w:hAnsi="Trebuchet MS"/>
        </w:rPr>
        <w:t xml:space="preserve">Continue your study at </w:t>
      </w:r>
      <w:hyperlink r:id="rId12" w:history="1">
        <w:r w:rsidRPr="00003988">
          <w:rPr>
            <w:rStyle w:val="Hyperlink"/>
            <w:rFonts w:ascii="PoetsenOne" w:hAnsi="PoetsenOne"/>
          </w:rPr>
          <w:t>www.superstudyparty.com</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5935" w14:paraId="170AFEB5" w14:textId="77777777" w:rsidTr="0038608A">
        <w:tc>
          <w:tcPr>
            <w:tcW w:w="4508" w:type="dxa"/>
          </w:tcPr>
          <w:p w14:paraId="7B480359" w14:textId="08A3273B" w:rsidR="00B75935" w:rsidRDefault="00B75935" w:rsidP="00B75935">
            <w:pPr>
              <w:pStyle w:val="ListParagraph"/>
              <w:numPr>
                <w:ilvl w:val="0"/>
                <w:numId w:val="16"/>
              </w:numPr>
              <w:rPr>
                <w:rFonts w:ascii="Trebuchet MS" w:hAnsi="Trebuchet MS"/>
              </w:rPr>
            </w:pPr>
            <w:r w:rsidRPr="00EA0F9C">
              <w:rPr>
                <w:rFonts w:ascii="Trebuchet MS" w:hAnsi="Trebuchet MS"/>
              </w:rPr>
              <w:t>NPA Computing Technologies</w:t>
            </w:r>
            <w:r w:rsidR="003B7EBC">
              <w:rPr>
                <w:rFonts w:ascii="Trebuchet MS" w:hAnsi="Trebuchet MS"/>
              </w:rPr>
              <w:t xml:space="preserve"> </w:t>
            </w:r>
            <w:r w:rsidR="003B7EBC" w:rsidRPr="003B7EBC">
              <w:rPr>
                <w:rFonts w:ascii="Trebuchet MS" w:hAnsi="Trebuchet MS"/>
              </w:rPr>
              <w:t>(Level 4)</w:t>
            </w:r>
          </w:p>
          <w:p w14:paraId="14B558A2" w14:textId="77777777" w:rsidR="00B75935" w:rsidRDefault="00B75935" w:rsidP="00B75935">
            <w:pPr>
              <w:pStyle w:val="ListParagraph"/>
              <w:numPr>
                <w:ilvl w:val="0"/>
                <w:numId w:val="16"/>
              </w:numPr>
              <w:rPr>
                <w:rFonts w:ascii="Trebuchet MS" w:hAnsi="Trebuchet MS"/>
              </w:rPr>
            </w:pPr>
            <w:r w:rsidRPr="00EA0F9C">
              <w:rPr>
                <w:rFonts w:ascii="Trebuchet MS" w:hAnsi="Trebuchet MS"/>
              </w:rPr>
              <w:t>Computing Foundations</w:t>
            </w:r>
          </w:p>
          <w:p w14:paraId="0C15F687" w14:textId="38E0EDCB" w:rsidR="00B75935" w:rsidRDefault="005C5C22" w:rsidP="00B75935">
            <w:pPr>
              <w:pStyle w:val="ListParagraph"/>
              <w:numPr>
                <w:ilvl w:val="0"/>
                <w:numId w:val="16"/>
              </w:numPr>
            </w:pPr>
            <w:r>
              <w:rPr>
                <w:rFonts w:ascii="Trebuchet MS" w:hAnsi="Trebuchet MS"/>
              </w:rPr>
              <w:t>Main Memory</w:t>
            </w:r>
          </w:p>
        </w:tc>
        <w:tc>
          <w:tcPr>
            <w:tcW w:w="4508" w:type="dxa"/>
            <w:vAlign w:val="center"/>
          </w:tcPr>
          <w:p w14:paraId="419F4AF2" w14:textId="77777777" w:rsidR="00B75935" w:rsidRDefault="00B75935" w:rsidP="0038608A">
            <w:pPr>
              <w:jc w:val="center"/>
            </w:pPr>
            <w:r>
              <w:rPr>
                <w:rFonts w:ascii="Trebuchet MS" w:hAnsi="Trebuchet MS"/>
                <w:noProof/>
              </w:rPr>
              <w:drawing>
                <wp:inline distT="0" distB="0" distL="0" distR="0" wp14:anchorId="1BDA2299" wp14:editId="0252DF70">
                  <wp:extent cx="1164566" cy="47862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4235" cy="482598"/>
                          </a:xfrm>
                          <a:prstGeom prst="rect">
                            <a:avLst/>
                          </a:prstGeom>
                          <a:noFill/>
                          <a:ln>
                            <a:noFill/>
                          </a:ln>
                        </pic:spPr>
                      </pic:pic>
                    </a:graphicData>
                  </a:graphic>
                </wp:inline>
              </w:drawing>
            </w:r>
          </w:p>
        </w:tc>
      </w:tr>
    </w:tbl>
    <w:p w14:paraId="6FA5D301" w14:textId="29E03069" w:rsidR="00A301AA" w:rsidRPr="00D00ACC" w:rsidRDefault="00A301AA" w:rsidP="00E84BDC">
      <w:pPr>
        <w:rPr>
          <w:rFonts w:ascii="PoetsenOne" w:hAnsi="PoetsenOne"/>
        </w:rPr>
      </w:pPr>
    </w:p>
    <w:sectPr w:rsidR="00A301AA" w:rsidRPr="00D00ACC" w:rsidSect="00251D06">
      <w:headerReference w:type="first" r:id="rId14"/>
      <w:pgSz w:w="11906" w:h="16838"/>
      <w:pgMar w:top="1440" w:right="1440" w:bottom="1440" w:left="1440"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166D4" w14:textId="77777777" w:rsidR="000A5F3C" w:rsidRDefault="000A5F3C" w:rsidP="00B854E1">
      <w:pPr>
        <w:spacing w:after="0" w:line="240" w:lineRule="auto"/>
      </w:pPr>
      <w:r>
        <w:separator/>
      </w:r>
    </w:p>
  </w:endnote>
  <w:endnote w:type="continuationSeparator" w:id="0">
    <w:p w14:paraId="5FB67A46" w14:textId="77777777" w:rsidR="000A5F3C" w:rsidRDefault="000A5F3C" w:rsidP="00B85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etsenOne">
    <w:panose1 w:val="020108030300000D0203"/>
    <w:charset w:val="00"/>
    <w:family w:val="auto"/>
    <w:pitch w:val="variable"/>
    <w:sig w:usb0="A00000BF" w:usb1="5000005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03283" w14:textId="77777777" w:rsidR="000A5F3C" w:rsidRDefault="000A5F3C" w:rsidP="00B854E1">
      <w:pPr>
        <w:spacing w:after="0" w:line="240" w:lineRule="auto"/>
      </w:pPr>
      <w:r>
        <w:separator/>
      </w:r>
    </w:p>
  </w:footnote>
  <w:footnote w:type="continuationSeparator" w:id="0">
    <w:p w14:paraId="45C995C4" w14:textId="77777777" w:rsidR="000A5F3C" w:rsidRDefault="000A5F3C" w:rsidP="00B85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1328C9" w14:paraId="54EE543E" w14:textId="77777777" w:rsidTr="0048015B">
      <w:tc>
        <w:tcPr>
          <w:tcW w:w="3005" w:type="dxa"/>
        </w:tcPr>
        <w:p w14:paraId="75FEC91D" w14:textId="5F18B2C7" w:rsidR="001328C9" w:rsidRPr="00251D06" w:rsidRDefault="005536F6" w:rsidP="001328C9">
          <w:pPr>
            <w:pStyle w:val="Header"/>
            <w:rPr>
              <w:rFonts w:ascii="PoetsenOne" w:hAnsi="PoetsenOne"/>
            </w:rPr>
          </w:pPr>
          <w:r>
            <w:rPr>
              <w:rFonts w:ascii="PoetsenOne" w:hAnsi="PoetsenOne"/>
            </w:rPr>
            <w:t>Name:</w:t>
          </w:r>
        </w:p>
      </w:tc>
      <w:tc>
        <w:tcPr>
          <w:tcW w:w="3005" w:type="dxa"/>
        </w:tcPr>
        <w:p w14:paraId="4A765E43" w14:textId="77777777" w:rsidR="001328C9" w:rsidRDefault="001328C9" w:rsidP="001328C9">
          <w:pPr>
            <w:pStyle w:val="Header"/>
          </w:pPr>
        </w:p>
      </w:tc>
      <w:tc>
        <w:tcPr>
          <w:tcW w:w="3006" w:type="dxa"/>
        </w:tcPr>
        <w:p w14:paraId="3A0B0C94" w14:textId="46ED4B99" w:rsidR="001328C9" w:rsidRDefault="00441F91" w:rsidP="001328C9">
          <w:pPr>
            <w:pStyle w:val="Header"/>
            <w:jc w:val="right"/>
          </w:pPr>
          <w:r>
            <w:rPr>
              <w:noProof/>
            </w:rPr>
            <w:drawing>
              <wp:inline distT="0" distB="0" distL="0" distR="0" wp14:anchorId="187A096C" wp14:editId="1CC829BC">
                <wp:extent cx="1298575" cy="189230"/>
                <wp:effectExtent l="0" t="0" r="0" b="1270"/>
                <wp:docPr id="2" name="Picture 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8575" cy="189230"/>
                        </a:xfrm>
                        <a:prstGeom prst="rect">
                          <a:avLst/>
                        </a:prstGeom>
                        <a:noFill/>
                        <a:ln>
                          <a:noFill/>
                        </a:ln>
                      </pic:spPr>
                    </pic:pic>
                  </a:graphicData>
                </a:graphic>
              </wp:inline>
            </w:drawing>
          </w:r>
        </w:p>
      </w:tc>
    </w:tr>
  </w:tbl>
  <w:p w14:paraId="20FE7A22" w14:textId="77777777" w:rsidR="001328C9" w:rsidRDefault="001328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627"/>
    <w:multiLevelType w:val="hybridMultilevel"/>
    <w:tmpl w:val="45B00234"/>
    <w:lvl w:ilvl="0" w:tplc="ABD8FD84">
      <w:start w:val="1"/>
      <w:numFmt w:val="upperLetter"/>
      <w:lvlText w:val="%1)"/>
      <w:lvlJc w:val="left"/>
      <w:pPr>
        <w:ind w:left="360" w:hanging="360"/>
      </w:pPr>
      <w:rPr>
        <w:rFonts w:ascii="PoetsenOne" w:hAnsi="PoetsenOne"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7272D7"/>
    <w:multiLevelType w:val="hybridMultilevel"/>
    <w:tmpl w:val="C6B0F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E5533"/>
    <w:multiLevelType w:val="hybridMultilevel"/>
    <w:tmpl w:val="7BB678F4"/>
    <w:lvl w:ilvl="0" w:tplc="4C3AC5E6">
      <w:start w:val="1"/>
      <w:numFmt w:val="upperLetter"/>
      <w:lvlText w:val="%1)"/>
      <w:lvlJc w:val="left"/>
      <w:pPr>
        <w:ind w:left="360" w:hanging="360"/>
      </w:pPr>
      <w:rPr>
        <w:rFonts w:ascii="PoetsenOne" w:hAnsi="PoetsenOne"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C7E3440"/>
    <w:multiLevelType w:val="hybridMultilevel"/>
    <w:tmpl w:val="E16C9602"/>
    <w:lvl w:ilvl="0" w:tplc="704A3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A627CD"/>
    <w:multiLevelType w:val="hybridMultilevel"/>
    <w:tmpl w:val="8CB0C502"/>
    <w:lvl w:ilvl="0" w:tplc="4C3AC5E6">
      <w:start w:val="1"/>
      <w:numFmt w:val="upperLetter"/>
      <w:lvlText w:val="%1)"/>
      <w:lvlJc w:val="left"/>
      <w:pPr>
        <w:ind w:left="360" w:hanging="360"/>
      </w:pPr>
      <w:rPr>
        <w:rFonts w:ascii="PoetsenOne" w:hAnsi="PoetsenOne"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4161901"/>
    <w:multiLevelType w:val="hybridMultilevel"/>
    <w:tmpl w:val="214482B8"/>
    <w:lvl w:ilvl="0" w:tplc="48E00E42">
      <w:start w:val="1"/>
      <w:numFmt w:val="upperLetter"/>
      <w:lvlText w:val="%1)"/>
      <w:lvlJc w:val="left"/>
      <w:pPr>
        <w:ind w:left="360" w:hanging="360"/>
      </w:pPr>
      <w:rPr>
        <w:rFonts w:ascii="PoetsenOne" w:eastAsiaTheme="minorHAnsi" w:hAnsi="PoetsenOne"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25400D1"/>
    <w:multiLevelType w:val="hybridMultilevel"/>
    <w:tmpl w:val="D95082F8"/>
    <w:lvl w:ilvl="0" w:tplc="969A20B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88216ED"/>
    <w:multiLevelType w:val="multilevel"/>
    <w:tmpl w:val="50B6DAF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3A9C3645"/>
    <w:multiLevelType w:val="hybridMultilevel"/>
    <w:tmpl w:val="F85C8F78"/>
    <w:lvl w:ilvl="0" w:tplc="AD3A0EEC">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0B4703B"/>
    <w:multiLevelType w:val="hybridMultilevel"/>
    <w:tmpl w:val="E0A47558"/>
    <w:lvl w:ilvl="0" w:tplc="3E34CB24">
      <w:start w:val="1"/>
      <w:numFmt w:val="upperLetter"/>
      <w:lvlText w:val="%1."/>
      <w:lvlJc w:val="left"/>
      <w:pPr>
        <w:ind w:left="720" w:hanging="360"/>
      </w:pPr>
      <w:rPr>
        <w:rFonts w:ascii="Trebuchet MS" w:eastAsiaTheme="minorHAnsi" w:hAnsi="Trebuchet MS"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E201CA"/>
    <w:multiLevelType w:val="hybridMultilevel"/>
    <w:tmpl w:val="88C471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E9E4525"/>
    <w:multiLevelType w:val="hybridMultilevel"/>
    <w:tmpl w:val="F1420B26"/>
    <w:lvl w:ilvl="0" w:tplc="D56081EE">
      <w:start w:val="1"/>
      <w:numFmt w:val="upperLetter"/>
      <w:lvlText w:val="%1)"/>
      <w:lvlJc w:val="left"/>
      <w:pPr>
        <w:ind w:left="360" w:hanging="360"/>
      </w:pPr>
      <w:rPr>
        <w:rFonts w:ascii="PoetsenOne" w:hAnsi="PoetsenOne"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ED054CF"/>
    <w:multiLevelType w:val="hybridMultilevel"/>
    <w:tmpl w:val="84B0CCDC"/>
    <w:lvl w:ilvl="0" w:tplc="716CC58E">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EFD1263"/>
    <w:multiLevelType w:val="hybridMultilevel"/>
    <w:tmpl w:val="A34E930E"/>
    <w:lvl w:ilvl="0" w:tplc="BE5682E8">
      <w:start w:val="1"/>
      <w:numFmt w:val="upperLetter"/>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3333E8"/>
    <w:multiLevelType w:val="hybridMultilevel"/>
    <w:tmpl w:val="EFF633BE"/>
    <w:lvl w:ilvl="0" w:tplc="2CB8DBF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4263F1"/>
    <w:multiLevelType w:val="hybridMultilevel"/>
    <w:tmpl w:val="1C14A4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5720B0"/>
    <w:multiLevelType w:val="hybridMultilevel"/>
    <w:tmpl w:val="C4207B7C"/>
    <w:lvl w:ilvl="0" w:tplc="2744B72C">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2AC337B"/>
    <w:multiLevelType w:val="hybridMultilevel"/>
    <w:tmpl w:val="9AD44694"/>
    <w:lvl w:ilvl="0" w:tplc="E244D0B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9F2961"/>
    <w:multiLevelType w:val="hybridMultilevel"/>
    <w:tmpl w:val="5ADE92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9287A4B"/>
    <w:multiLevelType w:val="hybridMultilevel"/>
    <w:tmpl w:val="B66823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931611">
    <w:abstractNumId w:val="10"/>
  </w:num>
  <w:num w:numId="2" w16cid:durableId="950428791">
    <w:abstractNumId w:val="16"/>
  </w:num>
  <w:num w:numId="3" w16cid:durableId="1128277645">
    <w:abstractNumId w:val="15"/>
  </w:num>
  <w:num w:numId="4" w16cid:durableId="466511922">
    <w:abstractNumId w:val="9"/>
  </w:num>
  <w:num w:numId="5" w16cid:durableId="1952318929">
    <w:abstractNumId w:val="2"/>
  </w:num>
  <w:num w:numId="6" w16cid:durableId="489058045">
    <w:abstractNumId w:val="3"/>
  </w:num>
  <w:num w:numId="7" w16cid:durableId="2015721493">
    <w:abstractNumId w:val="14"/>
  </w:num>
  <w:num w:numId="8" w16cid:durableId="594362220">
    <w:abstractNumId w:val="17"/>
  </w:num>
  <w:num w:numId="9" w16cid:durableId="534273722">
    <w:abstractNumId w:val="13"/>
  </w:num>
  <w:num w:numId="10" w16cid:durableId="1190947826">
    <w:abstractNumId w:val="19"/>
  </w:num>
  <w:num w:numId="11" w16cid:durableId="1845781958">
    <w:abstractNumId w:val="5"/>
  </w:num>
  <w:num w:numId="12" w16cid:durableId="1203515370">
    <w:abstractNumId w:val="7"/>
  </w:num>
  <w:num w:numId="13" w16cid:durableId="1854538243">
    <w:abstractNumId w:val="11"/>
  </w:num>
  <w:num w:numId="14" w16cid:durableId="1471677336">
    <w:abstractNumId w:val="4"/>
  </w:num>
  <w:num w:numId="15" w16cid:durableId="1645350859">
    <w:abstractNumId w:val="12"/>
  </w:num>
  <w:num w:numId="16" w16cid:durableId="1189683651">
    <w:abstractNumId w:val="18"/>
  </w:num>
  <w:num w:numId="17" w16cid:durableId="1459375091">
    <w:abstractNumId w:val="1"/>
  </w:num>
  <w:num w:numId="18" w16cid:durableId="46420412">
    <w:abstractNumId w:val="8"/>
  </w:num>
  <w:num w:numId="19" w16cid:durableId="1897349559">
    <w:abstractNumId w:val="6"/>
  </w:num>
  <w:num w:numId="20" w16cid:durableId="115221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A29"/>
    <w:rsid w:val="0003120C"/>
    <w:rsid w:val="000762E4"/>
    <w:rsid w:val="000A5F3C"/>
    <w:rsid w:val="000F6F61"/>
    <w:rsid w:val="001328C9"/>
    <w:rsid w:val="001E7980"/>
    <w:rsid w:val="00235474"/>
    <w:rsid w:val="00243ED9"/>
    <w:rsid w:val="00251D06"/>
    <w:rsid w:val="002524AF"/>
    <w:rsid w:val="0028695E"/>
    <w:rsid w:val="002F410E"/>
    <w:rsid w:val="003066AA"/>
    <w:rsid w:val="00327A29"/>
    <w:rsid w:val="00345F0B"/>
    <w:rsid w:val="00353AB6"/>
    <w:rsid w:val="00370638"/>
    <w:rsid w:val="003B7EBC"/>
    <w:rsid w:val="003F65F8"/>
    <w:rsid w:val="00441F91"/>
    <w:rsid w:val="00494AE1"/>
    <w:rsid w:val="005227B7"/>
    <w:rsid w:val="005536F6"/>
    <w:rsid w:val="005604E7"/>
    <w:rsid w:val="005C3D86"/>
    <w:rsid w:val="005C5C22"/>
    <w:rsid w:val="00641FE1"/>
    <w:rsid w:val="00656B23"/>
    <w:rsid w:val="00685EE3"/>
    <w:rsid w:val="00696C22"/>
    <w:rsid w:val="00760D36"/>
    <w:rsid w:val="007705CA"/>
    <w:rsid w:val="0078370D"/>
    <w:rsid w:val="00785936"/>
    <w:rsid w:val="008359C8"/>
    <w:rsid w:val="00843DDC"/>
    <w:rsid w:val="00894444"/>
    <w:rsid w:val="008B3791"/>
    <w:rsid w:val="008B440E"/>
    <w:rsid w:val="008D4EB9"/>
    <w:rsid w:val="00907778"/>
    <w:rsid w:val="00952537"/>
    <w:rsid w:val="00967D96"/>
    <w:rsid w:val="00971B0D"/>
    <w:rsid w:val="00981722"/>
    <w:rsid w:val="009855AA"/>
    <w:rsid w:val="00A164E4"/>
    <w:rsid w:val="00A301AA"/>
    <w:rsid w:val="00A337CA"/>
    <w:rsid w:val="00A41867"/>
    <w:rsid w:val="00B0719E"/>
    <w:rsid w:val="00B14751"/>
    <w:rsid w:val="00B22B13"/>
    <w:rsid w:val="00B378A6"/>
    <w:rsid w:val="00B41077"/>
    <w:rsid w:val="00B43EB6"/>
    <w:rsid w:val="00B54664"/>
    <w:rsid w:val="00B75935"/>
    <w:rsid w:val="00B854E1"/>
    <w:rsid w:val="00BA5861"/>
    <w:rsid w:val="00BB016F"/>
    <w:rsid w:val="00C0594E"/>
    <w:rsid w:val="00C07FC3"/>
    <w:rsid w:val="00C62C2C"/>
    <w:rsid w:val="00C9384F"/>
    <w:rsid w:val="00C940F1"/>
    <w:rsid w:val="00CC497A"/>
    <w:rsid w:val="00D00ACC"/>
    <w:rsid w:val="00D04213"/>
    <w:rsid w:val="00D409F8"/>
    <w:rsid w:val="00D65F4A"/>
    <w:rsid w:val="00D67A4C"/>
    <w:rsid w:val="00DA67B1"/>
    <w:rsid w:val="00DE27F7"/>
    <w:rsid w:val="00DF5B55"/>
    <w:rsid w:val="00E02784"/>
    <w:rsid w:val="00E44A7E"/>
    <w:rsid w:val="00E539F0"/>
    <w:rsid w:val="00E84BDC"/>
    <w:rsid w:val="00F2302D"/>
    <w:rsid w:val="00FA4E0F"/>
    <w:rsid w:val="00FA64A6"/>
    <w:rsid w:val="00FD2130"/>
    <w:rsid w:val="00FE1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714A"/>
  <w15:chartTrackingRefBased/>
  <w15:docId w15:val="{33D7A804-8FDF-42B2-A5AB-588AC715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1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B0719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54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4E1"/>
  </w:style>
  <w:style w:type="paragraph" w:styleId="Footer">
    <w:name w:val="footer"/>
    <w:basedOn w:val="Normal"/>
    <w:link w:val="FooterChar"/>
    <w:uiPriority w:val="99"/>
    <w:unhideWhenUsed/>
    <w:rsid w:val="00B854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4E1"/>
  </w:style>
  <w:style w:type="table" w:styleId="TableGrid">
    <w:name w:val="Table Grid"/>
    <w:basedOn w:val="TableNormal"/>
    <w:uiPriority w:val="39"/>
    <w:rsid w:val="00B85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071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19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0719E"/>
    <w:rPr>
      <w:rFonts w:asciiTheme="majorHAnsi" w:eastAsiaTheme="majorEastAsia" w:hAnsiTheme="majorHAnsi" w:cstheme="majorBidi"/>
      <w:color w:val="2F5496" w:themeColor="accent1" w:themeShade="BF"/>
      <w:sz w:val="32"/>
      <w:szCs w:val="32"/>
    </w:rPr>
  </w:style>
  <w:style w:type="paragraph" w:customStyle="1" w:styleId="Text-small">
    <w:name w:val="Text - small"/>
    <w:basedOn w:val="Normal"/>
    <w:qFormat/>
    <w:rsid w:val="00B0719E"/>
    <w:pPr>
      <w:spacing w:after="120" w:line="240" w:lineRule="auto"/>
      <w:contextualSpacing/>
    </w:pPr>
    <w:rPr>
      <w:rFonts w:eastAsiaTheme="minorEastAsia"/>
      <w:sz w:val="18"/>
      <w:lang w:val="en-US" w:eastAsia="ja-JP"/>
    </w:rPr>
  </w:style>
  <w:style w:type="paragraph" w:customStyle="1" w:styleId="Text-small-right">
    <w:name w:val="Text - small - right"/>
    <w:basedOn w:val="Normal"/>
    <w:qFormat/>
    <w:rsid w:val="00B0719E"/>
    <w:pPr>
      <w:spacing w:before="120" w:after="0" w:line="240" w:lineRule="auto"/>
      <w:jc w:val="right"/>
    </w:pPr>
    <w:rPr>
      <w:rFonts w:eastAsiaTheme="minorEastAsia"/>
      <w:sz w:val="18"/>
      <w:lang w:val="en-US" w:eastAsia="ja-JP"/>
    </w:rPr>
  </w:style>
  <w:style w:type="character" w:customStyle="1" w:styleId="Heading4Char">
    <w:name w:val="Heading 4 Char"/>
    <w:basedOn w:val="DefaultParagraphFont"/>
    <w:link w:val="Heading4"/>
    <w:uiPriority w:val="9"/>
    <w:semiHidden/>
    <w:rsid w:val="00B0719E"/>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D00ACC"/>
    <w:rPr>
      <w:color w:val="0563C1" w:themeColor="hyperlink"/>
      <w:u w:val="single"/>
    </w:rPr>
  </w:style>
  <w:style w:type="character" w:styleId="UnresolvedMention">
    <w:name w:val="Unresolved Mention"/>
    <w:basedOn w:val="DefaultParagraphFont"/>
    <w:uiPriority w:val="99"/>
    <w:semiHidden/>
    <w:unhideWhenUsed/>
    <w:rsid w:val="00D00ACC"/>
    <w:rPr>
      <w:color w:val="605E5C"/>
      <w:shd w:val="clear" w:color="auto" w:fill="E1DFDD"/>
    </w:rPr>
  </w:style>
  <w:style w:type="paragraph" w:styleId="ListParagraph">
    <w:name w:val="List Paragraph"/>
    <w:basedOn w:val="Normal"/>
    <w:uiPriority w:val="34"/>
    <w:qFormat/>
    <w:rsid w:val="003066AA"/>
    <w:pPr>
      <w:ind w:left="720"/>
      <w:contextualSpacing/>
    </w:pPr>
  </w:style>
  <w:style w:type="table" w:customStyle="1" w:styleId="TableGrid1">
    <w:name w:val="Table Grid1"/>
    <w:basedOn w:val="TableNormal"/>
    <w:next w:val="TableGrid"/>
    <w:uiPriority w:val="39"/>
    <w:rsid w:val="00BB0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31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03323">
      <w:bodyDiv w:val="1"/>
      <w:marLeft w:val="0"/>
      <w:marRight w:val="0"/>
      <w:marTop w:val="0"/>
      <w:marBottom w:val="0"/>
      <w:divBdr>
        <w:top w:val="none" w:sz="0" w:space="0" w:color="auto"/>
        <w:left w:val="none" w:sz="0" w:space="0" w:color="auto"/>
        <w:bottom w:val="none" w:sz="0" w:space="0" w:color="auto"/>
        <w:right w:val="none" w:sz="0" w:space="0" w:color="auto"/>
      </w:divBdr>
    </w:div>
    <w:div w:id="188229441">
      <w:bodyDiv w:val="1"/>
      <w:marLeft w:val="0"/>
      <w:marRight w:val="0"/>
      <w:marTop w:val="0"/>
      <w:marBottom w:val="0"/>
      <w:divBdr>
        <w:top w:val="none" w:sz="0" w:space="0" w:color="auto"/>
        <w:left w:val="none" w:sz="0" w:space="0" w:color="auto"/>
        <w:bottom w:val="none" w:sz="0" w:space="0" w:color="auto"/>
        <w:right w:val="none" w:sz="0" w:space="0" w:color="auto"/>
      </w:divBdr>
    </w:div>
    <w:div w:id="396713281">
      <w:bodyDiv w:val="1"/>
      <w:marLeft w:val="0"/>
      <w:marRight w:val="0"/>
      <w:marTop w:val="0"/>
      <w:marBottom w:val="0"/>
      <w:divBdr>
        <w:top w:val="none" w:sz="0" w:space="0" w:color="auto"/>
        <w:left w:val="none" w:sz="0" w:space="0" w:color="auto"/>
        <w:bottom w:val="none" w:sz="0" w:space="0" w:color="auto"/>
        <w:right w:val="none" w:sz="0" w:space="0" w:color="auto"/>
      </w:divBdr>
    </w:div>
    <w:div w:id="566184032">
      <w:bodyDiv w:val="1"/>
      <w:marLeft w:val="0"/>
      <w:marRight w:val="0"/>
      <w:marTop w:val="0"/>
      <w:marBottom w:val="0"/>
      <w:divBdr>
        <w:top w:val="none" w:sz="0" w:space="0" w:color="auto"/>
        <w:left w:val="none" w:sz="0" w:space="0" w:color="auto"/>
        <w:bottom w:val="none" w:sz="0" w:space="0" w:color="auto"/>
        <w:right w:val="none" w:sz="0" w:space="0" w:color="auto"/>
      </w:divBdr>
    </w:div>
    <w:div w:id="785588182">
      <w:bodyDiv w:val="1"/>
      <w:marLeft w:val="0"/>
      <w:marRight w:val="0"/>
      <w:marTop w:val="0"/>
      <w:marBottom w:val="0"/>
      <w:divBdr>
        <w:top w:val="none" w:sz="0" w:space="0" w:color="auto"/>
        <w:left w:val="none" w:sz="0" w:space="0" w:color="auto"/>
        <w:bottom w:val="none" w:sz="0" w:space="0" w:color="auto"/>
        <w:right w:val="none" w:sz="0" w:space="0" w:color="auto"/>
      </w:divBdr>
    </w:div>
    <w:div w:id="79352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uperstudyparty.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2be62c-1e2c-45fb-aa60-dfc5dde2d2be" xsi:nil="true"/>
    <lcf76f155ced4ddcb4097134ff3c332f xmlns="3641d9e3-1c22-4052-97c7-e1faabb3d5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26C0A8E3776C4CBB39DA5723F79EA1" ma:contentTypeVersion="12" ma:contentTypeDescription="Create a new document." ma:contentTypeScope="" ma:versionID="5ca1994428bd1cba5ef2f3539d282899">
  <xsd:schema xmlns:xsd="http://www.w3.org/2001/XMLSchema" xmlns:xs="http://www.w3.org/2001/XMLSchema" xmlns:p="http://schemas.microsoft.com/office/2006/metadata/properties" xmlns:ns2="3641d9e3-1c22-4052-97c7-e1faabb3d5a0" xmlns:ns3="0b2be62c-1e2c-45fb-aa60-dfc5dde2d2be" targetNamespace="http://schemas.microsoft.com/office/2006/metadata/properties" ma:root="true" ma:fieldsID="13aae4e59fe526a7c7415121e510dd3b" ns2:_="" ns3:_="">
    <xsd:import namespace="3641d9e3-1c22-4052-97c7-e1faabb3d5a0"/>
    <xsd:import namespace="0b2be62c-1e2c-45fb-aa60-dfc5dde2d2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1d9e3-1c22-4052-97c7-e1faabb3d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de0904c-6cf9-4c06-a364-281e7e121524"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2be62c-1e2c-45fb-aa60-dfc5dde2d2b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78734b5-d0be-45cc-a23c-2f3caa258580}" ma:internalName="TaxCatchAll" ma:showField="CatchAllData" ma:web="0b2be62c-1e2c-45fb-aa60-dfc5dde2d2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AECF41-1336-4244-BE3B-578A7E548A69}">
  <ds:schemaRefs>
    <ds:schemaRef ds:uri="http://schemas.microsoft.com/office/2006/metadata/properties"/>
    <ds:schemaRef ds:uri="http://schemas.microsoft.com/office/infopath/2007/PartnerControls"/>
    <ds:schemaRef ds:uri="0b2be62c-1e2c-45fb-aa60-dfc5dde2d2be"/>
    <ds:schemaRef ds:uri="3641d9e3-1c22-4052-97c7-e1faabb3d5a0"/>
  </ds:schemaRefs>
</ds:datastoreItem>
</file>

<file path=customXml/itemProps2.xml><?xml version="1.0" encoding="utf-8"?>
<ds:datastoreItem xmlns:ds="http://schemas.openxmlformats.org/officeDocument/2006/customXml" ds:itemID="{8111D8B4-4845-4E2F-A137-CCCA67BD4F35}">
  <ds:schemaRefs>
    <ds:schemaRef ds:uri="http://schemas.microsoft.com/sharepoint/v3/contenttype/forms"/>
  </ds:schemaRefs>
</ds:datastoreItem>
</file>

<file path=customXml/itemProps3.xml><?xml version="1.0" encoding="utf-8"?>
<ds:datastoreItem xmlns:ds="http://schemas.openxmlformats.org/officeDocument/2006/customXml" ds:itemID="{19A0075D-8217-427D-A3F2-2D9EB3943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41d9e3-1c22-4052-97c7-e1faabb3d5a0"/>
    <ds:schemaRef ds:uri="0b2be62c-1e2c-45fb-aa60-dfc5dde2d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4</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McGrevey</dc:creator>
  <cp:keywords/>
  <dc:description/>
  <cp:lastModifiedBy>Mr Willis</cp:lastModifiedBy>
  <cp:revision>60</cp:revision>
  <cp:lastPrinted>2025-05-15T08:50:00Z</cp:lastPrinted>
  <dcterms:created xsi:type="dcterms:W3CDTF">2025-05-08T12:49:00Z</dcterms:created>
  <dcterms:modified xsi:type="dcterms:W3CDTF">2026-05-18T10:29:00Z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0x010100C126C0A8E3776C4CBB39DA5723F79EA1</vt:lpwstr>
  </property>
  <property fmtid="{D5CDD505-2E9C-101B-9397-08002B2CF9AE}" pid="3" name="MediaServiceImageTags">
    <vt:lpwstr/>
  </property>
</Properties>
</file>